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B3" w:rsidRPr="006C34B3" w:rsidRDefault="006C34B3" w:rsidP="006C34B3">
      <w:pPr>
        <w:spacing w:after="0" w:line="240" w:lineRule="auto"/>
        <w:ind w:firstLine="567"/>
        <w:jc w:val="center"/>
        <w:rPr>
          <w:rFonts w:ascii="Arial" w:eastAsia="Times New Roman" w:hAnsi="Arial" w:cs="Arial"/>
          <w:b/>
          <w:bCs/>
          <w:color w:val="000000"/>
          <w:sz w:val="32"/>
          <w:szCs w:val="32"/>
          <w:lang w:eastAsia="ru-RU"/>
        </w:rPr>
      </w:pPr>
      <w:r w:rsidRPr="006C34B3">
        <w:rPr>
          <w:rFonts w:ascii="Arial" w:eastAsia="Times New Roman" w:hAnsi="Arial" w:cs="Arial"/>
          <w:b/>
          <w:bCs/>
          <w:color w:val="000000"/>
          <w:sz w:val="32"/>
          <w:szCs w:val="32"/>
          <w:lang w:eastAsia="ru-RU"/>
        </w:rPr>
        <w:br/>
        <w:t>УСТАВ</w:t>
      </w:r>
    </w:p>
    <w:p w:rsidR="006C34B3" w:rsidRPr="006C34B3" w:rsidRDefault="006C34B3" w:rsidP="006C34B3">
      <w:pPr>
        <w:spacing w:after="0" w:line="240" w:lineRule="auto"/>
        <w:ind w:firstLine="567"/>
        <w:jc w:val="center"/>
        <w:rPr>
          <w:rFonts w:ascii="Arial" w:eastAsia="Times New Roman" w:hAnsi="Arial" w:cs="Arial"/>
          <w:b/>
          <w:bCs/>
          <w:color w:val="000000"/>
          <w:sz w:val="32"/>
          <w:szCs w:val="32"/>
          <w:lang w:eastAsia="ru-RU"/>
        </w:rPr>
      </w:pPr>
      <w:r w:rsidRPr="006C34B3">
        <w:rPr>
          <w:rFonts w:ascii="Arial" w:eastAsia="Times New Roman" w:hAnsi="Arial" w:cs="Arial"/>
          <w:b/>
          <w:bCs/>
          <w:color w:val="000000"/>
          <w:sz w:val="32"/>
          <w:szCs w:val="32"/>
          <w:lang w:eastAsia="ru-RU"/>
        </w:rPr>
        <w:t>КУЛИКОВСКОГО СЕЛЬСКОГО ПОСЕЛЕНИЯ КРАСНОСЛОБОДСКОГО МУНИЦИПАЛЬНОГО РАЙОНА РЕСПУБЛИКИ МОРДОВИЯ</w:t>
      </w:r>
    </w:p>
    <w:p w:rsidR="006C34B3" w:rsidRPr="006C34B3" w:rsidRDefault="006C34B3" w:rsidP="006C34B3">
      <w:pPr>
        <w:spacing w:after="0" w:line="240" w:lineRule="auto"/>
        <w:ind w:firstLine="567"/>
        <w:jc w:val="center"/>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решений Совета депутатов от 03 мая 2007 г. </w:t>
      </w:r>
      <w:hyperlink r:id="rId5"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 от 10 июня 2008 г. </w:t>
      </w:r>
      <w:hyperlink r:id="rId6"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 от 15 февраля 2010 г. </w:t>
      </w:r>
      <w:hyperlink r:id="rId7" w:tgtFrame="_blank" w:history="1">
        <w:r w:rsidRPr="006C34B3">
          <w:rPr>
            <w:rFonts w:ascii="Arial" w:eastAsia="Times New Roman" w:hAnsi="Arial" w:cs="Arial"/>
            <w:color w:val="0000FF"/>
            <w:sz w:val="24"/>
            <w:szCs w:val="24"/>
            <w:lang w:eastAsia="ru-RU"/>
          </w:rPr>
          <w:t>№ 1</w:t>
        </w:r>
      </w:hyperlink>
      <w:r w:rsidRPr="006C34B3">
        <w:rPr>
          <w:rFonts w:ascii="Arial" w:eastAsia="Times New Roman" w:hAnsi="Arial" w:cs="Arial"/>
          <w:color w:val="000000"/>
          <w:sz w:val="24"/>
          <w:szCs w:val="24"/>
          <w:lang w:eastAsia="ru-RU"/>
        </w:rPr>
        <w:t>, от 28 декабря 2010 г. </w:t>
      </w:r>
      <w:hyperlink r:id="rId8"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 от 26 апреля 2011 г. </w:t>
      </w:r>
      <w:hyperlink r:id="rId9" w:tgtFrame="_blank"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 от 26 июля 2011 г. </w:t>
      </w:r>
      <w:hyperlink r:id="rId10"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 от 24 февраля 2012 г. </w:t>
      </w:r>
      <w:hyperlink r:id="rId11"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 от 27 апреля 2012 г. </w:t>
      </w:r>
      <w:hyperlink r:id="rId12" w:tgtFrame="_blank" w:history="1">
        <w:r w:rsidRPr="006C34B3">
          <w:rPr>
            <w:rFonts w:ascii="Arial" w:eastAsia="Times New Roman" w:hAnsi="Arial" w:cs="Arial"/>
            <w:color w:val="0000FF"/>
            <w:sz w:val="24"/>
            <w:szCs w:val="24"/>
            <w:lang w:eastAsia="ru-RU"/>
          </w:rPr>
          <w:t>№ 7</w:t>
        </w:r>
      </w:hyperlink>
      <w:r w:rsidRPr="006C34B3">
        <w:rPr>
          <w:rFonts w:ascii="Arial" w:eastAsia="Times New Roman" w:hAnsi="Arial" w:cs="Arial"/>
          <w:color w:val="000000"/>
          <w:sz w:val="24"/>
          <w:szCs w:val="24"/>
          <w:lang w:eastAsia="ru-RU"/>
        </w:rPr>
        <w:t>, от 07 марта 2013 г. </w:t>
      </w:r>
      <w:hyperlink r:id="rId13" w:tgtFrame="_blank" w:history="1">
        <w:r w:rsidRPr="006C34B3">
          <w:rPr>
            <w:rFonts w:ascii="Arial" w:eastAsia="Times New Roman" w:hAnsi="Arial" w:cs="Arial"/>
            <w:color w:val="0000FF"/>
            <w:sz w:val="24"/>
            <w:szCs w:val="24"/>
            <w:lang w:eastAsia="ru-RU"/>
          </w:rPr>
          <w:t>№ 2</w:t>
        </w:r>
      </w:hyperlink>
      <w:r w:rsidRPr="006C34B3">
        <w:rPr>
          <w:rFonts w:ascii="Arial" w:eastAsia="Times New Roman" w:hAnsi="Arial" w:cs="Arial"/>
          <w:color w:val="000000"/>
          <w:sz w:val="24"/>
          <w:szCs w:val="24"/>
          <w:lang w:eastAsia="ru-RU"/>
        </w:rPr>
        <w:t>, от 30 апреля 2014 г. </w:t>
      </w:r>
      <w:hyperlink r:id="rId14"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 от 26 декабря 2014 г. </w:t>
      </w:r>
      <w:hyperlink r:id="rId15" w:tgtFrame="_blank" w:history="1">
        <w:r w:rsidRPr="006C34B3">
          <w:rPr>
            <w:rFonts w:ascii="Arial" w:eastAsia="Times New Roman" w:hAnsi="Arial" w:cs="Arial"/>
            <w:color w:val="0000FF"/>
            <w:sz w:val="24"/>
            <w:szCs w:val="24"/>
            <w:lang w:eastAsia="ru-RU"/>
          </w:rPr>
          <w:t>№ 25</w:t>
        </w:r>
      </w:hyperlink>
      <w:r w:rsidRPr="006C34B3">
        <w:rPr>
          <w:rFonts w:ascii="Arial" w:eastAsia="Times New Roman" w:hAnsi="Arial" w:cs="Arial"/>
          <w:color w:val="000000"/>
          <w:sz w:val="24"/>
          <w:szCs w:val="24"/>
          <w:lang w:eastAsia="ru-RU"/>
        </w:rPr>
        <w:t>, от 29 августа 2016 года </w:t>
      </w:r>
      <w:hyperlink r:id="rId16"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 от 3 октября 2017 г. </w:t>
      </w:r>
      <w:hyperlink r:id="rId17"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 от 17.09.2018 г. </w:t>
      </w:r>
      <w:hyperlink r:id="rId18"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center"/>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от</w:t>
      </w:r>
      <w:r w:rsidRPr="006C34B3">
        <w:rPr>
          <w:rFonts w:ascii="Arial" w:eastAsia="Times New Roman" w:hAnsi="Arial" w:cs="Arial"/>
          <w:color w:val="0000FF"/>
          <w:sz w:val="24"/>
          <w:szCs w:val="24"/>
          <w:lang w:eastAsia="ru-RU"/>
        </w:rPr>
        <w:t> </w:t>
      </w:r>
      <w:r w:rsidRPr="006C34B3">
        <w:rPr>
          <w:rFonts w:ascii="Arial" w:eastAsia="Times New Roman" w:hAnsi="Arial" w:cs="Arial"/>
          <w:color w:val="000000"/>
          <w:sz w:val="24"/>
          <w:szCs w:val="24"/>
          <w:lang w:eastAsia="ru-RU"/>
        </w:rPr>
        <w:t>08</w:t>
      </w:r>
      <w:r w:rsidRPr="006C34B3">
        <w:rPr>
          <w:rFonts w:ascii="Arial" w:eastAsia="Times New Roman" w:hAnsi="Arial" w:cs="Arial"/>
          <w:color w:val="0000FF"/>
          <w:sz w:val="24"/>
          <w:szCs w:val="24"/>
          <w:lang w:eastAsia="ru-RU"/>
        </w:rPr>
        <w:t>.</w:t>
      </w:r>
      <w:r w:rsidRPr="006C34B3">
        <w:rPr>
          <w:rFonts w:ascii="Arial" w:eastAsia="Times New Roman" w:hAnsi="Arial" w:cs="Arial"/>
          <w:color w:val="000000"/>
          <w:sz w:val="24"/>
          <w:szCs w:val="24"/>
          <w:lang w:eastAsia="ru-RU"/>
        </w:rPr>
        <w:t>10.2019 г. </w:t>
      </w:r>
      <w:hyperlink r:id="rId19"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 от 06.11.2020 г. </w:t>
      </w:r>
      <w:hyperlink r:id="rId20"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00"/>
          <w:sz w:val="24"/>
          <w:szCs w:val="24"/>
          <w:lang w:eastAsia="ru-RU"/>
        </w:rPr>
        <w:t>, от 23 июля 2021 г. </w:t>
      </w:r>
      <w:hyperlink r:id="rId21" w:tgtFrame="_blank" w:history="1">
        <w:r w:rsidRPr="006C34B3">
          <w:rPr>
            <w:rFonts w:ascii="Arial" w:eastAsia="Times New Roman" w:hAnsi="Arial" w:cs="Arial"/>
            <w:color w:val="0000FF"/>
            <w:sz w:val="24"/>
            <w:szCs w:val="24"/>
            <w:lang w:eastAsia="ru-RU"/>
          </w:rPr>
          <w:t>№ 11</w:t>
        </w:r>
      </w:hyperlink>
      <w:r w:rsidRPr="006C34B3">
        <w:rPr>
          <w:rFonts w:ascii="Arial" w:eastAsia="Times New Roman" w:hAnsi="Arial" w:cs="Arial"/>
          <w:color w:val="000000"/>
          <w:sz w:val="24"/>
          <w:szCs w:val="24"/>
          <w:lang w:eastAsia="ru-RU"/>
        </w:rPr>
        <w:t>, от 4 августа 2022 г. </w:t>
      </w:r>
      <w:hyperlink r:id="rId22" w:tgtFrame="_blank" w:history="1">
        <w:r w:rsidRPr="006C34B3">
          <w:rPr>
            <w:rFonts w:ascii="Arial" w:eastAsia="Times New Roman" w:hAnsi="Arial" w:cs="Arial"/>
            <w:color w:val="0000FF"/>
            <w:sz w:val="24"/>
            <w:szCs w:val="24"/>
            <w:lang w:eastAsia="ru-RU"/>
          </w:rPr>
          <w:t>№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center"/>
        <w:rPr>
          <w:rFonts w:ascii="Arial" w:eastAsia="Times New Roman" w:hAnsi="Arial" w:cs="Arial"/>
          <w:b/>
          <w:bCs/>
          <w:color w:val="000000"/>
          <w:sz w:val="32"/>
          <w:szCs w:val="32"/>
          <w:lang w:eastAsia="ru-RU"/>
        </w:rPr>
      </w:pPr>
      <w:r w:rsidRPr="006C34B3">
        <w:rPr>
          <w:rFonts w:ascii="Arial" w:eastAsia="Times New Roman" w:hAnsi="Arial" w:cs="Arial"/>
          <w:b/>
          <w:bCs/>
          <w:color w:val="000000"/>
          <w:sz w:val="32"/>
          <w:szCs w:val="32"/>
          <w:lang w:eastAsia="ru-RU"/>
        </w:rPr>
        <w:t>Принят решением Совета депутатов от 30 декабря 2005 г. № 20</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Настоящий Устав в соответствии с </w:t>
      </w:r>
      <w:hyperlink r:id="rId23" w:history="1">
        <w:r w:rsidRPr="006C34B3">
          <w:rPr>
            <w:rFonts w:ascii="Arial" w:eastAsia="Times New Roman" w:hAnsi="Arial" w:cs="Arial"/>
            <w:color w:val="0000FF"/>
            <w:sz w:val="24"/>
            <w:szCs w:val="24"/>
            <w:lang w:eastAsia="ru-RU"/>
          </w:rPr>
          <w:t>Конституцией Российской Федерации</w:t>
        </w:r>
      </w:hyperlink>
      <w:r w:rsidRPr="006C34B3">
        <w:rPr>
          <w:rFonts w:ascii="Arial" w:eastAsia="Times New Roman" w:hAnsi="Arial" w:cs="Arial"/>
          <w:color w:val="000000"/>
          <w:sz w:val="24"/>
          <w:szCs w:val="24"/>
          <w:lang w:eastAsia="ru-RU"/>
        </w:rPr>
        <w:t>,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Куликовского сельского поселения Краснослободского муниципального района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1. Общие положения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 Статус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Куликовское сельское поселение является муниципальным образованием и входит в состав Краснослободского муниципального района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Куликовское сельское поселение наделено законом Республики Мордовия статусом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Полное официальное наименование Куликовского сельского поселения - Куликовское сельское поселение Краснослободского муниципального района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 Символика Куликовского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Куликовское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Официальные символы Куликовского сельского поселения и порядок официального использования указанных символов устанавливаются нормативными правовыми актами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Официальные символы Куликовского сельского поселения подлежат государственной регистрации в порядке, установленном федеральным законодательством.</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 Территория и границы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shd w:val="clear" w:color="auto" w:fill="FFFFFF"/>
          <w:lang w:eastAsia="ru-RU"/>
        </w:rPr>
        <w:t>1. Территорию Куликовского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Куликовского сельского поселения, земли рекреационного назначения, земли для развития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(часть 1 изложена в редакции </w:t>
      </w:r>
      <w:hyperlink r:id="rId24"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Территория Куликовского сельского поселения занимает площадь 47,510 квадратных километра и включает следующие населенные пункты: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село Куликово, деревня Беликовские Выселки, с. Заберезово, д. Синяково.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Границы Куликовского сельского поселения установлены Законом Республики Мордовия от 28 декабря 2004 года </w:t>
      </w:r>
      <w:hyperlink r:id="rId25" w:history="1">
        <w:r w:rsidRPr="006C34B3">
          <w:rPr>
            <w:rFonts w:ascii="Arial" w:eastAsia="Times New Roman" w:hAnsi="Arial" w:cs="Arial"/>
            <w:color w:val="0000FF"/>
            <w:sz w:val="24"/>
            <w:szCs w:val="24"/>
            <w:lang w:eastAsia="ru-RU"/>
          </w:rPr>
          <w:t>№ 125-З.</w:t>
        </w:r>
      </w:hyperlink>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Административным центром Куликовского сельского поселения является село Куликово.</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 Местное самоуправление в Куликовском сельском поселении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Местное самоуправление на территории Куликовского сельского поселения - форма осуществления народом своей власти, обеспечивающая в пределах, установленных </w:t>
      </w:r>
      <w:hyperlink r:id="rId26" w:history="1">
        <w:r w:rsidRPr="006C34B3">
          <w:rPr>
            <w:rFonts w:ascii="Arial" w:eastAsia="Times New Roman" w:hAnsi="Arial" w:cs="Arial"/>
            <w:color w:val="0000FF"/>
            <w:sz w:val="24"/>
            <w:szCs w:val="24"/>
            <w:lang w:eastAsia="ru-RU"/>
          </w:rPr>
          <w:t>Конституцией Российской Федерации</w:t>
        </w:r>
      </w:hyperlink>
      <w:r w:rsidRPr="006C34B3">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сельского поселения вопросов местного значения исходя из интересов населения сельского поселения с учетом исторических и иных местных традиций.</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 Право граждан Российской Федерации на осуществление</w:t>
      </w:r>
      <w:r w:rsidRPr="006C34B3">
        <w:rPr>
          <w:rFonts w:ascii="Arial" w:eastAsia="Times New Roman" w:hAnsi="Arial" w:cs="Arial"/>
          <w:color w:val="000000"/>
          <w:sz w:val="26"/>
          <w:szCs w:val="26"/>
          <w:lang w:eastAsia="ru-RU"/>
        </w:rPr>
        <w:t> </w:t>
      </w:r>
      <w:r w:rsidRPr="006C34B3">
        <w:rPr>
          <w:rFonts w:ascii="Arial" w:eastAsia="Times New Roman" w:hAnsi="Arial" w:cs="Arial"/>
          <w:b/>
          <w:bCs/>
          <w:color w:val="000000"/>
          <w:sz w:val="26"/>
          <w:szCs w:val="26"/>
          <w:lang w:eastAsia="ru-RU"/>
        </w:rPr>
        <w:t>местного самоуправления на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Граждане Российской Федерации (далее также - граждане) проживающие на территории Куликовского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Куликовского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 Вопросы местного значения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03 мая 2007 г. </w:t>
      </w:r>
      <w:hyperlink r:id="rId27"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 от 10 июня 2008 г. </w:t>
      </w:r>
      <w:hyperlink r:id="rId28"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 от 28 декабря 2010 г. </w:t>
      </w:r>
      <w:hyperlink r:id="rId29"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 вопросам местного значения Сивиньского сельского поселения относятся: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w:t>
      </w:r>
      <w:r w:rsidRPr="006C34B3">
        <w:rPr>
          <w:rFonts w:ascii="Arial" w:eastAsia="Times New Roman" w:hAnsi="Arial" w:cs="Arial"/>
          <w:color w:val="000000"/>
          <w:sz w:val="24"/>
          <w:szCs w:val="24"/>
          <w:lang w:eastAsia="ru-RU"/>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участие в предупреждении и ликвидации последствий чрезвычайных ситуаций в границах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обеспечение первичных мер пожарной безопасности в границах населенных пунктов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9 признан утратившим силу решением Совета депутатов от 3 октября 2017 г. </w:t>
      </w:r>
      <w:hyperlink r:id="rId30" w:tgtFrame="_blank" w:history="1">
        <w:r w:rsidRPr="006C34B3">
          <w:rPr>
            <w:rFonts w:ascii="Arial" w:eastAsia="Times New Roman" w:hAnsi="Arial" w:cs="Arial"/>
            <w:color w:val="0000FF"/>
            <w:sz w:val="24"/>
            <w:szCs w:val="24"/>
            <w:lang w:eastAsia="ru-RU"/>
          </w:rPr>
          <w:t>№ 19</w:t>
        </w:r>
      </w:hyperlink>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создание условий для организации досуга и обеспечения жителей поселения услугами организаций культуры;</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29 августа 2016 года </w:t>
      </w:r>
      <w:hyperlink r:id="rId31"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формирование архивных фондов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утверждение правил благоустройства территории </w:t>
      </w:r>
      <w:r w:rsidRPr="006C34B3">
        <w:rPr>
          <w:rFonts w:ascii="Arial" w:eastAsia="Times New Roman" w:hAnsi="Arial" w:cs="Arial"/>
          <w:color w:val="000000"/>
          <w:sz w:val="24"/>
          <w:szCs w:val="24"/>
          <w:shd w:val="clear" w:color="auto" w:fill="FFFFFF"/>
          <w:lang w:eastAsia="ru-RU"/>
        </w:rPr>
        <w:t>Куликовского </w:t>
      </w:r>
      <w:r w:rsidRPr="006C34B3">
        <w:rPr>
          <w:rFonts w:ascii="Arial" w:eastAsia="Times New Roman" w:hAnsi="Arial" w:cs="Arial"/>
          <w:color w:val="000000"/>
          <w:sz w:val="24"/>
          <w:szCs w:val="24"/>
          <w:lang w:eastAsia="ru-RU"/>
        </w:rPr>
        <w:t>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Pr="006C34B3">
        <w:rPr>
          <w:rFonts w:ascii="Arial" w:eastAsia="Times New Roman" w:hAnsi="Arial" w:cs="Arial"/>
          <w:color w:val="000000"/>
          <w:sz w:val="24"/>
          <w:szCs w:val="24"/>
          <w:shd w:val="clear" w:color="auto" w:fill="FFFFFF"/>
          <w:lang w:eastAsia="ru-RU"/>
        </w:rPr>
        <w:t>Куликовского </w:t>
      </w:r>
      <w:r w:rsidRPr="006C34B3">
        <w:rPr>
          <w:rFonts w:ascii="Arial" w:eastAsia="Times New Roman" w:hAnsi="Arial" w:cs="Arial"/>
          <w:color w:val="000000"/>
          <w:sz w:val="24"/>
          <w:szCs w:val="24"/>
          <w:lang w:eastAsia="ru-RU"/>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Pr="006C34B3">
        <w:rPr>
          <w:rFonts w:ascii="Arial" w:eastAsia="Times New Roman" w:hAnsi="Arial" w:cs="Arial"/>
          <w:color w:val="000000"/>
          <w:sz w:val="24"/>
          <w:szCs w:val="24"/>
          <w:shd w:val="clear" w:color="auto" w:fill="FFFFFF"/>
          <w:lang w:eastAsia="ru-RU"/>
        </w:rPr>
        <w:t>Куликовского </w:t>
      </w:r>
      <w:r w:rsidRPr="006C34B3">
        <w:rPr>
          <w:rFonts w:ascii="Arial" w:eastAsia="Times New Roman" w:hAnsi="Arial" w:cs="Arial"/>
          <w:color w:val="000000"/>
          <w:sz w:val="24"/>
          <w:szCs w:val="24"/>
          <w:lang w:eastAsia="ru-RU"/>
        </w:rPr>
        <w:t>поселения в соответствии с указанными правилами;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14 изложен в редакции </w:t>
      </w:r>
      <w:hyperlink r:id="rId3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организация ритуальных услуг и содержание мест захоронения;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18) организация и осуществление мероприятий по работе с детьми и молодежью в поселении;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21) осуществление мер по противодействию коррупции в границах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(часть 1 изложена в ред. решения Совета депутатов от 26 декабря 2014 г. </w:t>
      </w:r>
      <w:hyperlink r:id="rId33" w:tgtFrame="_blank" w:history="1">
        <w:r w:rsidRPr="006C34B3">
          <w:rPr>
            <w:rFonts w:ascii="Arial" w:eastAsia="Times New Roman" w:hAnsi="Arial" w:cs="Arial"/>
            <w:color w:val="0000FF"/>
            <w:sz w:val="24"/>
            <w:szCs w:val="24"/>
            <w:lang w:eastAsia="ru-RU"/>
          </w:rPr>
          <w:t>№ 25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22 введен решением Совета депутатов от 08.10.2019 г. </w:t>
      </w:r>
      <w:hyperlink r:id="rId34"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Исключена.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 решению Совета депутатов жители сельского поселения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8,9,15,19 части 1 настоящей статьи, не требующих специальной профессиональной подготовки.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Органы местного самоуправления Куликовского сельского поселения вправе заключать соглашения с органами местного самоуправления Краснослободского муниципального района о передаче им осуществления части своих полномочий за счет межбюджетных трансфертов, предоставляемых из бюджета Куликовского сельского поселения в бюджет Краснослободского муниципального района в соответствии с </w:t>
      </w:r>
      <w:hyperlink r:id="rId35"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Куликовского сельского поселения вправе заключать соглашения с органами местного самоуправления Краснослободского муниципального района, в соответствии с которыми органы местного самоуправления Куликовского сельского поселения принимают на себя исполнение части полномочий Краснослободского муниципального района за счет межбюджетных трансфертов, предоставляемых из бюджета Краснослободского муниципального района в бюджет Куликовского сельского поселения в соответствии с </w:t>
      </w:r>
      <w:hyperlink r:id="rId36"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 решения Совета депутатов от 28 декабря 2010 г. </w:t>
      </w:r>
      <w:hyperlink r:id="rId37"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(статья в ред. решения Совета депутатов от 28 декабря 2010 г. </w:t>
      </w:r>
      <w:hyperlink r:id="rId38"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Органы местного самоуправления Куликовского сельского поселения имеют право на: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создание музеев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Куликовского сельском поселении нотариуса;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создание муниципальной пожарной охраны;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создание условий для развития туризма;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так как согласно пункту 17 части 1 статьи 14.1 Федерального закона </w:t>
      </w:r>
      <w:hyperlink r:id="rId39"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4"/>
          <w:szCs w:val="24"/>
          <w:lang w:eastAsia="ru-RU"/>
        </w:rPr>
        <w:t> органы местного самоуправления сельского поселения имеют право на осуществление мероприятий по защите прав потребителей, предусмотренных Законом Российской Федерации от 07.02.1992 года № 2300-1 «О защите прав потребителей».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11 введен решением Совета депутатов от 3 октября 2017 г. </w:t>
      </w:r>
      <w:hyperlink r:id="rId40"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6.1 изложена в ред. решения Совета депутатов от 08.10.2019 г. </w:t>
      </w:r>
      <w:hyperlink r:id="rId41"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16 введен решением совета депутатов от 06.11.2020 г</w:t>
      </w:r>
      <w:r w:rsidRPr="006C34B3">
        <w:rPr>
          <w:rFonts w:ascii="Arial" w:eastAsia="Times New Roman" w:hAnsi="Arial" w:cs="Arial"/>
          <w:color w:val="0000FF"/>
          <w:sz w:val="24"/>
          <w:szCs w:val="24"/>
          <w:lang w:eastAsia="ru-RU"/>
        </w:rPr>
        <w:t>. </w:t>
      </w:r>
      <w:hyperlink r:id="rId42"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(пункт 17 введен </w:t>
      </w:r>
      <w:hyperlink r:id="rId43"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w:t>
      </w:r>
      <w:hyperlink r:id="rId44"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6.2. Муниципальный контроль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6.2 введена </w:t>
      </w:r>
      <w:hyperlink r:id="rId45"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3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46" w:tgtFrame="_blank" w:history="1">
        <w:r w:rsidRPr="006C34B3">
          <w:rPr>
            <w:rFonts w:ascii="Arial" w:eastAsia="Times New Roman" w:hAnsi="Arial" w:cs="Arial"/>
            <w:color w:val="0000FF"/>
            <w:sz w:val="24"/>
            <w:szCs w:val="24"/>
            <w:u w:val="single"/>
            <w:lang w:eastAsia="ru-RU"/>
          </w:rPr>
          <w:t>Федеральным законом от 31 июля 2020 года № 248-ФЗ</w:t>
        </w:r>
      </w:hyperlink>
      <w:r w:rsidRPr="006C34B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соответствии с частью 9 статьи 1 </w:t>
      </w:r>
      <w:hyperlink r:id="rId47" w:tgtFrame="_blank" w:history="1">
        <w:r w:rsidRPr="006C34B3">
          <w:rPr>
            <w:rFonts w:ascii="Arial" w:eastAsia="Times New Roman" w:hAnsi="Arial" w:cs="Arial"/>
            <w:color w:val="0000FF"/>
            <w:sz w:val="24"/>
            <w:szCs w:val="24"/>
            <w:lang w:eastAsia="ru-RU"/>
          </w:rPr>
          <w:t>Федерального закона от 31 июля 2020 года № 248-ФЗ</w:t>
        </w:r>
      </w:hyperlink>
      <w:r w:rsidRPr="006C34B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Куликовского сельского поселения объектов соответствующего вида контроля.</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2. Формы, порядок и гарантии непосредственного осуществления населением Куликовского сельского поселения местного самоуправления и участия населения Куликовского сельского поселения в решении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7. Местный референдум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10 июня 2006 г. </w:t>
      </w:r>
      <w:hyperlink r:id="rId48"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 вопросам местного значения может проводиться местный референдум. Местный референдум проводится на всей территории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На местный референдум не могут быть вынесены вопросы: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о персональном составе органов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об избрании депутатов и должностных лиц, об утверждении, о назначения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 о принятии или об изменении местного бюджета, исполнении и изменении финансовых обязательств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д) о принятии чрезвычайных и срочных мер по обеспечению здоровья и безопасности населения.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е) Местный референдум проводится на всей территории Куликовского сельского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введен решением Совета депутатов от 29 августа 2016 года </w:t>
      </w:r>
      <w:hyperlink r:id="rId49"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Вопросы местного референдума не должны противоречить законодательству Российской Федерации, законам Республики Мордовия, не должны ограничивать или отменять общепризнанные права и свободы человека и гражданина, конституционные гарантии реализации таких прав и свобод, а также должны исключить возможность их множественного толкования.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Вопрос, выносимый на местный референдум, должен быть сформулирован так, чтобы на него можно было дать лишь однозначный ответ.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Право голосовать на местном референдуме, а также участвовать в предусмотренных законодательством Российской Федерации других действиях по подготовке и проведению местного референдума, принадлежит гражданам Российской Федерации, достигшим ко дню голосования возраста 18 лет, место жительства которых расположено в границах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На основании международных договоров Российской Федерации и в порядке, установленном федеральными конституционными законами, федеральными законами, законами Республики Мордовия,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 в соответствии с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 инициативе Совета депутатов и Главы Куликовского сельского поселения Краснослободского муниципального района, выдвинутой ими совместно.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Условием назначения референдума Куликовского сельского поселения Краснослободского муниципального района по инициативе граждан, избирательных объединений, иных общественных объединений, указанных в пункте 3 настоящей статьи, является сбор подписей в поддержку данной инициативы, количество которых устанавливается законом Республики Мордовия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указанными в пункте 3 настоящей статьи оформляется в порядке, установленном Федеральным законом от 12 июня 2002 г. № 67-ФЗ </w:t>
      </w:r>
      <w:hyperlink r:id="rId50" w:history="1">
        <w:r w:rsidRPr="006C34B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6C34B3">
        <w:rPr>
          <w:rFonts w:ascii="Arial" w:eastAsia="Times New Roman" w:hAnsi="Arial" w:cs="Arial"/>
          <w:color w:val="000000"/>
          <w:sz w:val="24"/>
          <w:szCs w:val="24"/>
          <w:lang w:eastAsia="ru-RU"/>
        </w:rPr>
        <w:t> и Законом Республики Мордовия от 15 февраля 2007 г. № 15-З </w:t>
      </w:r>
      <w:hyperlink r:id="rId51" w:tgtFrame="_blank" w:history="1">
        <w:r w:rsidRPr="006C34B3">
          <w:rPr>
            <w:rFonts w:ascii="Arial" w:eastAsia="Times New Roman" w:hAnsi="Arial" w:cs="Arial"/>
            <w:color w:val="0000FF"/>
            <w:sz w:val="24"/>
            <w:szCs w:val="24"/>
            <w:lang w:eastAsia="ru-RU"/>
          </w:rPr>
          <w:t>«О местном референдуме в Республике Мордовия»</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5.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количестве 10 человек (далее - инициативная группа). Указанную инициативную группу вправе образовать гражданин или группа граждан Российской Федерации, имеющих право на участие в местном референдуме.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Выдвинуть инициативу проведения местного референдума может также политическая партия,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в качестве инициативной группы по проведению местного референдума выступает руководящий орган этой политической партии,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действующим законодательством для фонда местного референдума, созданного инициативной группой.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Фонд для участия в местном референдуме может создаваться за счет следующих средств: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собственных средств членов инициативной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собственных средств политической партии, иного общественного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объединения, если они выступили инициаторами проведения местного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добровольных пожертвований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добровольных пожертвований юридических лиц.</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Максимальный размер пожертвований и перечислений, предусмотренных настоящим пунктом, не может превышать: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собственные средства членов инициативной группы - 3000 рублей;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собственные средства политической партии, иного общественного объединения - 20 000 рублей;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добровольные пожертвования физических и юридических лиц - 10 000 рублей.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Предельные размеры расходования средств из фонда для участия в местном референдуме не могут превышать: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сельском поселении - 25 000 рублей;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в муниципальном районе - 200 000 рублей;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Инициативная группа обращается в муниципальную комиссию местного референдума с ходатайством о регистрации указанной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ходатайстве инициативной группы должны указываться: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вопрос (вопросы), предлагаемый (предлагаемые) инициативной группой для вынесения на местный референдум;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Ходатайство инициативной группы должно быть подписано всеми ее членами.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К ходатайству должен быть приложен протокол собрания инициативной группы, на котором было принято решение о выдвижении инициативы о проведении местного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Муниципальная комиссия местного референдума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соответствия ходатайства инициативной группы и приложенных к нему документов требованиям законодательства Российской Федерации, Республики Мордовии, настоящего Устава - о направлении их в Совет депутатов, уполномоченный принимать решение о назначении местного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противном случае - об отказе в регистрации инициативной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Совет депутатов Куликовского сельского поселения Краснослободского муниципального района обязан проверить соответствие вопроса, выносимого на местный референдум, требованиям законодательства Российской Федерации, Республики Мордовия в срок не позднее 10 дней со дня поступления в указанный орган ходатайства инициативной группы и приложенных к нему документов от муниципальной комиссии местного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Если Совет депутатов Куликовского сельского поселения Краснослободского муниципального района признает, что вопрос, выносимый на местный референдум, отвечает требованиям законодательства Российской Федерации, Республики Мордовия, муниципальная комиссия местного референдума осуществляет регистрацию инициативной группы, выдает ей регистрационное свидетельство. Решение о регистрации инициативной группы принимается в течение 15 дней со дня признания Советом депутатов соответствия вопроса, выносимого на местный референдум, требования законодательства Российской Федерации,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Регистрационное свидетельство действительно до окончания компании местного референдума. Форма регистрационного свидетельства утверждается Центральной избирательной комиссией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признания Советом депутатов Куликовского сельского поселения Краснослободского муниципального района несоответствия вопроса, выносимого на местный референдум, требованиям действующего законодательства Российской Федерации, Республики Мордовия о местном референдуме, избирательная комиссия местного референдума отказывает инициативной группе в регистрации и выдает ей решение об отказе, содержащее основания отказа в регистрации.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Основаниями отказа инициативной группе в регистрации может быть только нарушение инициативной группой </w:t>
      </w:r>
      <w:hyperlink r:id="rId52"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федеральных законов, </w:t>
      </w:r>
      <w:hyperlink r:id="rId53" w:tgtFrame="_blank" w:history="1">
        <w:r w:rsidRPr="006C34B3">
          <w:rPr>
            <w:rFonts w:ascii="Arial" w:eastAsia="Times New Roman" w:hAnsi="Arial" w:cs="Arial"/>
            <w:color w:val="0000FF"/>
            <w:sz w:val="24"/>
            <w:szCs w:val="24"/>
            <w:lang w:eastAsia="ru-RU"/>
          </w:rPr>
          <w:t>Конституции Республики Мордовия</w:t>
        </w:r>
      </w:hyperlink>
      <w:r w:rsidRPr="006C34B3">
        <w:rPr>
          <w:rFonts w:ascii="Arial" w:eastAsia="Times New Roman" w:hAnsi="Arial" w:cs="Arial"/>
          <w:color w:val="000000"/>
          <w:sz w:val="24"/>
          <w:szCs w:val="24"/>
          <w:lang w:eastAsia="ru-RU"/>
        </w:rPr>
        <w:t xml:space="preserve">, Закона </w:t>
      </w:r>
      <w:r w:rsidRPr="006C34B3">
        <w:rPr>
          <w:rFonts w:ascii="Arial" w:eastAsia="Times New Roman" w:hAnsi="Arial" w:cs="Arial"/>
          <w:color w:val="000000"/>
          <w:sz w:val="24"/>
          <w:szCs w:val="24"/>
          <w:lang w:eastAsia="ru-RU"/>
        </w:rPr>
        <w:lastRenderedPageBreak/>
        <w:t>Республики Мордовии </w:t>
      </w:r>
      <w:hyperlink r:id="rId54" w:tgtFrame="_blank" w:history="1">
        <w:r w:rsidRPr="006C34B3">
          <w:rPr>
            <w:rFonts w:ascii="Arial" w:eastAsia="Times New Roman" w:hAnsi="Arial" w:cs="Arial"/>
            <w:color w:val="0000FF"/>
            <w:sz w:val="24"/>
            <w:szCs w:val="24"/>
            <w:lang w:eastAsia="ru-RU"/>
          </w:rPr>
          <w:t>«О местном референдуме в Республике Мордовия»</w:t>
        </w:r>
      </w:hyperlink>
      <w:r w:rsidRPr="006C34B3">
        <w:rPr>
          <w:rFonts w:ascii="Arial" w:eastAsia="Times New Roman" w:hAnsi="Arial" w:cs="Arial"/>
          <w:color w:val="000000"/>
          <w:sz w:val="24"/>
          <w:szCs w:val="24"/>
          <w:lang w:eastAsia="ru-RU"/>
        </w:rPr>
        <w:t>, настоящего Устава. Отказ в регистрации может быть обжалован в суд.</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Совет депутатов Куликовского сельского поселения Краснослободского муниципального района обязан назначить референдум муниципального района в течение 30 дней со дня поступления в Совет депутатов документов, на основании которых назначается местный референдум.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местной газете не менее чем за 45 дней до дня голосования.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Решение о назначении местного референдума, а также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Итоги голосования и принятое на местном референдуме муниципального района решение подлежат официальному опубликованию в местной газете. Принятое на референдуме сельского поселения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Куликовского сельского поселения Краснослободского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Повторный референдум не проводится в течении двух лет со дня официального опубликования результатов прошедшего ранее референдума с аналогичной по содержанию или по смыслу формулировкой вопроса, выносимого на голосование.</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8. Муниципальные выборы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03 мая 2007 г. </w:t>
      </w:r>
      <w:hyperlink r:id="rId55"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Куликовского сельского поселения Краснослободского муниципального района, на основе всеобщего равного и прямого избирательного права при тайном голосовании.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Днем голосования на выборах депутатов Совета депутатов Куликовского сельского поселения является второе воскресенье сентября года, в котором истекают сроки полномочий Совета депутатов Краснослободского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56" w:tgtFrame="_blank" w:history="1">
        <w:r w:rsidRPr="006C34B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2 изложен в ред. решения Совета депутатов от 29 августа 2016 года </w:t>
      </w:r>
      <w:hyperlink r:id="rId57"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3. В случае досрочного прекращения полномочий Совета депутатов Куликовского сельского поселения Краснослободского муниципального района или депутатов Совета депутатов Куликовского сельского поселения Краснослободского муниципального района, влекущего за собой </w:t>
      </w:r>
      <w:r w:rsidRPr="006C34B3">
        <w:rPr>
          <w:rFonts w:ascii="Arial" w:eastAsia="Times New Roman" w:hAnsi="Arial" w:cs="Arial"/>
          <w:color w:val="000000"/>
          <w:sz w:val="24"/>
          <w:szCs w:val="24"/>
          <w:lang w:eastAsia="ru-RU"/>
        </w:rPr>
        <w:lastRenderedPageBreak/>
        <w:t>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3.1. Законом Республики Мордовия в соответствии с Федеральным законом от 6 октября 2003 г. </w:t>
      </w:r>
      <w:hyperlink r:id="rId58"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3.1 введена в ред. решения Совета депутатов от 30 апреля 2014 г. </w:t>
      </w:r>
      <w:hyperlink r:id="rId59"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Муниципальные выборы назначаются Советом депутатов Куликовского сельского поселения Краснослободского муниципального района.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Решение о назначении выборов подлежит официальному опубликованию (обнародованию)не позднее чем через пять дней со дня его принятия.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Муниципальные выборы в случаях, установленных федеральным</w:t>
      </w:r>
      <w:r w:rsidRPr="006C34B3">
        <w:rPr>
          <w:rFonts w:ascii="Arial" w:eastAsia="Times New Roman" w:hAnsi="Arial" w:cs="Arial"/>
          <w:color w:val="000000"/>
          <w:sz w:val="24"/>
          <w:szCs w:val="24"/>
          <w:lang w:eastAsia="ru-RU"/>
        </w:rPr>
        <w:br/>
        <w:t>законом, назначаются избирательной комиссией Куликовского сельского поселения  Краснослободского муниципального района или судом.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7.Муниципальные выборы проводятся в соответствии с Федеральным Законом </w:t>
      </w:r>
      <w:hyperlink r:id="rId60" w:tgtFrame="_blank" w:history="1">
        <w:r w:rsidRPr="006C34B3">
          <w:rPr>
            <w:rFonts w:ascii="Arial" w:eastAsia="Times New Roman" w:hAnsi="Arial" w:cs="Arial"/>
            <w:color w:val="0000FF"/>
            <w:sz w:val="24"/>
            <w:szCs w:val="24"/>
            <w:lang w:eastAsia="ru-RU"/>
          </w:rPr>
          <w:t>«Об основных гарантиях избирательных прав и права на участие в местном референдуме граждан Российской Федерации»</w:t>
        </w:r>
      </w:hyperlink>
      <w:r w:rsidRPr="006C34B3">
        <w:rPr>
          <w:rFonts w:ascii="Arial" w:eastAsia="Times New Roman" w:hAnsi="Arial" w:cs="Arial"/>
          <w:color w:val="000000"/>
          <w:sz w:val="24"/>
          <w:szCs w:val="24"/>
          <w:lang w:eastAsia="ru-RU"/>
        </w:rPr>
        <w:t>, Законом Республики Мордовия </w:t>
      </w:r>
      <w:hyperlink r:id="rId61" w:tgtFrame="_blank" w:history="1">
        <w:r w:rsidRPr="006C34B3">
          <w:rPr>
            <w:rFonts w:ascii="Arial" w:eastAsia="Times New Roman" w:hAnsi="Arial" w:cs="Arial"/>
            <w:color w:val="0000FF"/>
            <w:sz w:val="24"/>
            <w:szCs w:val="24"/>
            <w:lang w:eastAsia="ru-RU"/>
          </w:rPr>
          <w:t>«О выборах депутатов представительных органов муниципальных образований в Республике Мордовия»</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Итоги муниципальных выборов подлежат официальному опубликованию (обнародованию).</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9. Голосование по отзыву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Население Куликовского сельского поселения вправе инициировать голосование об отзыве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Основанием для отзыва депутата Совета депутатов Куликовского сельского поселения являются подтвержденные в судебном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однократное грубое или многократное (систематическое) нарушение (неисполнение) депутатом Совета депутатов Куликовского сельского поселения </w:t>
      </w:r>
      <w:hyperlink r:id="rId62"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федеральных законов, иных нормативных правовых актов Российской Федерации, </w:t>
      </w:r>
      <w:hyperlink r:id="rId63" w:tgtFrame="_blank" w:history="1">
        <w:r w:rsidRPr="006C34B3">
          <w:rPr>
            <w:rFonts w:ascii="Arial" w:eastAsia="Times New Roman" w:hAnsi="Arial" w:cs="Arial"/>
            <w:color w:val="0000FF"/>
            <w:sz w:val="24"/>
            <w:szCs w:val="24"/>
            <w:lang w:eastAsia="ru-RU"/>
          </w:rPr>
          <w:t>Конституции Республики Мордовия</w:t>
        </w:r>
      </w:hyperlink>
      <w:r w:rsidRPr="006C34B3">
        <w:rPr>
          <w:rFonts w:ascii="Arial" w:eastAsia="Times New Roman" w:hAnsi="Arial" w:cs="Arial"/>
          <w:color w:val="000000"/>
          <w:sz w:val="24"/>
          <w:szCs w:val="24"/>
          <w:lang w:eastAsia="ru-RU"/>
        </w:rPr>
        <w:t>, законов Республики Мордовия, иных нормативных правовых актов Республики Мордовия, настоящего Устава, иных муниципальных нормативных правовых актов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систематическое уклонение без уважительных причин от осуществления полномочий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неучастие без уважительных причин в работе двух сессий Совета депутатов в течение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неучастие в течение года (депутата Совета депутатов) в работе трех заседаний постоянных или временных органов Совета депутатов, членом которых он является;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непроведение приема граждан на протяжении трех месяцев в течение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отказ от двух предусмотренных настоящим уставом отчетов перед избирателями в течение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допущенные депутатом Совета депутатов Куликовского сельского поселения публичное оскорбление, клевета, появление при осуществлении полномочий депутата Совета депутатов Куликовского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Для отзыва депутата Совета депутатов Куликовского сельского поселения устанавливается следующая процедура: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Куликовского сельского поселения (далее - инициативная группа) в количестве не менее 10 человек;</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инициативная группа обращается в избирательную комиссию Куликовского сельского поселения с ходатайством о регистрации инициативной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Куликовского сельского поселения, где предполагается провести голосование по отзыву депутата Совета депутатов Куликовского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избирательная комиссия Куликовского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Куликовского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Куликовского сельского поселения, в поддержку инициативы проведения голосования по отзыву депутата Совета депутатов Куликовского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Куликовского сельского поселения; сбор указанных подписей осуществляется в порядке, установленном Законом Республики Мордовия </w:t>
      </w:r>
      <w:hyperlink r:id="rId64" w:tgtFrame="_blank" w:history="1">
        <w:r w:rsidRPr="006C34B3">
          <w:rPr>
            <w:rFonts w:ascii="Arial" w:eastAsia="Times New Roman" w:hAnsi="Arial" w:cs="Arial"/>
            <w:color w:val="0000FF"/>
            <w:sz w:val="24"/>
            <w:szCs w:val="24"/>
            <w:lang w:eastAsia="ru-RU"/>
          </w:rPr>
          <w:t>«О местном референдуме в Республике Мордовия»</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w:t>
      </w:r>
      <w:r w:rsidRPr="006C34B3">
        <w:rPr>
          <w:rFonts w:ascii="Arial" w:eastAsia="Times New Roman" w:hAnsi="Arial" w:cs="Arial"/>
          <w:color w:val="000000"/>
          <w:sz w:val="24"/>
          <w:szCs w:val="24"/>
          <w:lang w:eastAsia="ru-RU"/>
        </w:rPr>
        <w:lastRenderedPageBreak/>
        <w:t>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Куликовского сельского поселения; количество представляемых подписей, собранных в поддержку проведения голосования по отзыву депутата Совета депутатов Куликовского сельского поселения, может превышать необходимое количество подписей, но не более чем на 10 процентов;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избирательная комиссия Куликовского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Куликовского сельского поселения, муниципальная избирательная комиссия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Куликовского сельского поселения подписных листов и протокола об итогах сбора подписей муниципальная избирательная комиссия направляет эти подписные листы, экземпляр протокола и копию своего постановления в Совет депутатов Куликовского сельского поселения. Копия постановления муниципальной избирательной комиссии направляется также инициативной группе по проведению голосования по отзыву депутата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при соблюдении установленных настоящим Уставом требований в отношении предъявления оснований для отзыва депутата Совета депутатов Куликовского сельского поселения и выдвижения инициативы проведения голосования по отзыву Совет депутатов Куликовского сельского поселения обязан в течение 30 дней принять решение о назначении указанного голосования;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голосование по отзыву депутата Совета депутатов Куликовского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w:t>
      </w:r>
      <w:hyperlink r:id="rId65"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Куликовского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Куликовского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66" w:tgtFrame="_blank" w:history="1">
        <w:r w:rsidRPr="006C34B3">
          <w:rPr>
            <w:rFonts w:ascii="Arial" w:eastAsia="Times New Roman" w:hAnsi="Arial" w:cs="Arial"/>
            <w:color w:val="0000FF"/>
            <w:sz w:val="24"/>
            <w:szCs w:val="24"/>
            <w:lang w:eastAsia="ru-RU"/>
          </w:rPr>
          <w:t>«О местном референдуме в Республике Мордовия»</w:t>
        </w:r>
      </w:hyperlink>
      <w:r w:rsidRPr="006C34B3">
        <w:rPr>
          <w:rFonts w:ascii="Arial" w:eastAsia="Times New Roman" w:hAnsi="Arial" w:cs="Arial"/>
          <w:color w:val="000000"/>
          <w:sz w:val="24"/>
          <w:szCs w:val="24"/>
          <w:lang w:eastAsia="ru-RU"/>
        </w:rPr>
        <w:t>, избирательная комиссия обеспечивает депутату Совета депутатов Куликовского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законом методами;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11) депутат Совета депутатов Куликовского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Куликовского сельского поселения; итоги голосования по отзыву депутата Совета депутатов Куликовского сельского поселения и принятые решения подлежат официальному опубликованию (обнародованию).</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10. Голосование по вопросам изменения границ Куликовского сельского поселения, преобразования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случаях, предусмотренных Федеральным законом </w:t>
      </w:r>
      <w:hyperlink r:id="rId67"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в целях получения согласия населения Куликовского сельского поселения при изменении границ Куликовского сельского поселения, преобразовании Куликовского сельского поселения как муниципального образования проводится голосование по вопросам изменения границ Куликовского сельского поселения, преобразования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Голосование по вопросам изменения границ Куликовского сельского поселения, преобразования Куликовского сельского поселения проводится на всей территории сельского поселения или на части его территории в соответствии с частями 2 и 3 статьи 12, частью 5 статьи 13 Федерального закона от 6 октября 2003 года </w:t>
      </w:r>
      <w:hyperlink r:id="rId68"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69"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w:t>
      </w:r>
      <w:r w:rsidRPr="006C34B3">
        <w:rPr>
          <w:rFonts w:ascii="Arial" w:eastAsia="Times New Roman" w:hAnsi="Arial" w:cs="Arial"/>
          <w:b/>
          <w:bCs/>
          <w:color w:val="000000"/>
          <w:sz w:val="24"/>
          <w:szCs w:val="24"/>
          <w:lang w:eastAsia="ru-RU"/>
        </w:rPr>
        <w:t> </w:t>
      </w:r>
      <w:r w:rsidRPr="006C34B3">
        <w:rPr>
          <w:rFonts w:ascii="Arial" w:eastAsia="Times New Roman" w:hAnsi="Arial" w:cs="Arial"/>
          <w:color w:val="000000"/>
          <w:sz w:val="24"/>
          <w:szCs w:val="24"/>
          <w:lang w:eastAsia="ru-RU"/>
        </w:rPr>
        <w:t>Голосование по вопросам изменения границ Куликовского сельского поселения, преобразования Куликовского сельского поселения назначается Советом депутатов Куликовского сельского поселения и проводится в порядке, установленном Федеральным законом от 12 июня 2002 года </w:t>
      </w:r>
      <w:hyperlink r:id="rId70" w:tgtFrame="_blank" w:history="1">
        <w:r w:rsidRPr="006C34B3">
          <w:rPr>
            <w:rFonts w:ascii="Arial" w:eastAsia="Times New Roman" w:hAnsi="Arial" w:cs="Arial"/>
            <w:color w:val="0000FF"/>
            <w:sz w:val="24"/>
            <w:szCs w:val="24"/>
            <w:lang w:eastAsia="ru-RU"/>
          </w:rPr>
          <w:t>№ 67-ФЗ</w:t>
        </w:r>
      </w:hyperlink>
      <w:r w:rsidRPr="006C34B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w:t>
      </w:r>
      <w:hyperlink r:id="rId71" w:tgtFrame="_blank" w:history="1">
        <w:r w:rsidRPr="006C34B3">
          <w:rPr>
            <w:rFonts w:ascii="Arial" w:eastAsia="Times New Roman" w:hAnsi="Arial" w:cs="Arial"/>
            <w:color w:val="0000FF"/>
            <w:sz w:val="24"/>
            <w:szCs w:val="24"/>
            <w:lang w:eastAsia="ru-RU"/>
          </w:rPr>
          <w:t>№ 15-З</w:t>
        </w:r>
      </w:hyperlink>
      <w:r w:rsidRPr="006C34B3">
        <w:rPr>
          <w:rFonts w:ascii="Arial" w:eastAsia="Times New Roman" w:hAnsi="Arial" w:cs="Arial"/>
          <w:color w:val="000000"/>
          <w:sz w:val="24"/>
          <w:szCs w:val="24"/>
          <w:lang w:eastAsia="ru-RU"/>
        </w:rPr>
        <w:t> «О местном референдуме в Республике Мордовия», с учетом особенностей, установленных Федеральным законом от 6 октября 2003 года </w:t>
      </w:r>
      <w:hyperlink r:id="rId72"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73"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Голосование по вопросам изменения границ Куликовского сельского поселения, преобразования Куликовского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Куликовского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Куликовского сельского поселения или части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Итоги голосования по вопросам изменения границ Куликовского сельского поселения, преобразования Куликовского сельского поселения и принятые решения подлежат официальному опубликованию (обнародованию).</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11. Правотворческая инициатива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w:t>
      </w:r>
      <w:r w:rsidRPr="006C34B3">
        <w:rPr>
          <w:rFonts w:ascii="Arial" w:eastAsia="Times New Roman" w:hAnsi="Arial" w:cs="Arial"/>
          <w:color w:val="000000"/>
          <w:sz w:val="24"/>
          <w:szCs w:val="24"/>
          <w:lang w:eastAsia="ru-RU"/>
        </w:rPr>
        <w:lastRenderedPageBreak/>
        <w:t>установленном нормативным правовым актом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Минимальная численность инициативной группы граждан устанавливается нормативным правовым актом Совета депутатов Куликовского сельского поселения и не может превышать 3 процента от числа жителей сельского поселения, обладающих избирательным правом.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отсутствия нормативного правового акта Совета депутатов Куликовского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hyperlink r:id="rId74"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Проект муниципального правового акта Куликовского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Куликовского сельского поселения, к компетенции которых относится принятие соответствующего акта, в течение трех месяцев со дня его внесения.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Представителям инициативной группы должна быть обеспечена возможность изложения своей позиции при рассмотрении указанного проекта.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если принятие муниципального правового акта Куликовского сельского поселения, проект которого внесен в порядке реализации правотворческой инициативы граждан, относится к компетенции Совета депутатов Куликовского сельского поселения, указанный проект должен быть рассмотрен на открытой сессии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Мотивированное решение, принятое по результатам рассмотрения проекта муниципального правового акта Куликовского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12. Территориальное общественное самоуправление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12 изложена в редакции </w:t>
      </w:r>
      <w:hyperlink r:id="rId75"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Куликовского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Куликовского сельского поселения  по предложению населения, проживающего на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Территориальное общественное самоуправление осуществляется в Куликовском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в Куликовском сельском поселении: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подъезд многоквартирного жилого дома;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многоквартирный жилой дом;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группа жилых домов;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 жилой микрорайон;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сельский населенный пункт, не являющийся поселением;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иные территории проживания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Куликовского сельского поселения. Порядок регистрации устава территориального общественного самоуправления определяется решениями Совета депутатов Куликовского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Органы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Куликовского сельского поселения с использованием средств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вправе вносить в органы местного самоуправления  Куликовского сельского поселения  проекты муниципальных правовых актов, </w:t>
      </w:r>
      <w:r w:rsidRPr="006C34B3">
        <w:rPr>
          <w:rFonts w:ascii="Arial" w:eastAsia="Times New Roman" w:hAnsi="Arial" w:cs="Arial"/>
          <w:color w:val="000000"/>
          <w:sz w:val="24"/>
          <w:szCs w:val="24"/>
          <w:lang w:eastAsia="ru-RU"/>
        </w:rPr>
        <w:lastRenderedPageBreak/>
        <w:t>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Органы территориального общественного самоуправления могут выдвигать инициативный проект в качестве инициаторов проекта.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В уставе территориального общественного самоуправления устанавливаются: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территория, на которой оно осуществляется;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порядок принятия решений;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Дополнительные требования к уставу территориального общественного самоуправления органами местного самоуправления Куликовского сельского поселения устанавливаться не могут.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бюджета Куликовского сельского поселения определяются решениями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12.1. Староста сельского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решением Совета депутатов от 17.09.2018 г. </w:t>
      </w:r>
      <w:hyperlink r:id="rId76"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Староста сельского населенного пункта назначается Советом депутатов Куликовского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муниципальную должность или должность муниципальной службы;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признанное судом недееспособным или ограниченно дееспособным;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имеющее непогашенную или неснятую судимость.</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Срок полномочий старосты сельского населенного пункта составляет 5 лет.</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Совета депутатов Куликовского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r w:rsidRPr="006C34B3">
        <w:rPr>
          <w:rFonts w:ascii="Arial" w:eastAsia="Times New Roman" w:hAnsi="Arial" w:cs="Arial"/>
          <w:color w:val="000000"/>
          <w:sz w:val="24"/>
          <w:szCs w:val="24"/>
          <w:lang w:eastAsia="ru-RU"/>
        </w:rPr>
        <w:lastRenderedPageBreak/>
        <w:t>пунктами 1 - 7 части 10 статьи 40 Федерального закона от 06.10.2003 г. </w:t>
      </w:r>
      <w:hyperlink r:id="rId77"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 изложена в редакции </w:t>
      </w:r>
      <w:hyperlink r:id="rId78"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Староста сельского населенного пункта для решения возложенных на него задач:</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4.1 введен </w:t>
      </w:r>
      <w:hyperlink r:id="rId79"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осуществляет иные полномочия и права, предусмотренные уставом Куликовского сельского поселения и (или) нормативным правовым актом Совета депутатов Куликовского сельского поселения в соответствии с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Гарантии деятельности и иные вопросы статуса старосты сельского населенного пункта могут устанавливаться решением Совета депутатов Куликовского сельского поселения в соответствии с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7 введена </w:t>
      </w:r>
      <w:hyperlink r:id="rId80"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13. Публичные слушания, общественные обсуждения.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(наименование статьи изложено в ред. решения Совета депутатов от 17.09.2018 г. </w:t>
      </w:r>
      <w:hyperlink r:id="rId81"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82"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Для обсуждения проектов муниципальных правовых актов Куликовского сельского поселения по вопросам местного значения с участием жителей Куликовского сельского поселения, Советом депутатов Куликовского сельского поселения, главой Куликовского сельского поселения могут проводиться публичные слушания.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Публичные слушания проводятся по инициативе населения, Совета депутатов Куликовского сельского поселения или Главы Куликовского сельского поселения.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Куликовского сельского поселения, назначаются Советом депутатов Куликовского сельского поселения, а по инициативе Главы Куликовского сельского поселения – Главой Куликовского сельского поселения.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3. На публичные слушания должны выноситься: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проект устава Куликовского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Куликовского сельского поселения вносятся исключительно в целях приведения закрепляемых в уставе Куликовского сельского поселения вопросов местного значения и полномочий по их решению в соответствие с </w:t>
      </w:r>
      <w:hyperlink r:id="rId83" w:tgtFrame="_blank" w:history="1">
        <w:r w:rsidRPr="006C34B3">
          <w:rPr>
            <w:rFonts w:ascii="Arial" w:eastAsia="Times New Roman" w:hAnsi="Arial" w:cs="Arial"/>
            <w:color w:val="0000FF"/>
            <w:sz w:val="24"/>
            <w:szCs w:val="24"/>
            <w:lang w:eastAsia="ru-RU"/>
          </w:rPr>
          <w:t>Конституцией Российской Федерации</w:t>
        </w:r>
      </w:hyperlink>
      <w:r w:rsidRPr="006C34B3">
        <w:rPr>
          <w:rFonts w:ascii="Arial" w:eastAsia="Times New Roman" w:hAnsi="Arial" w:cs="Arial"/>
          <w:color w:val="000000"/>
          <w:sz w:val="24"/>
          <w:szCs w:val="24"/>
          <w:lang w:eastAsia="ru-RU"/>
        </w:rPr>
        <w:t>, федеральными законами;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проект бюджета Куликовского сельского поселения и отчет о его исполнении;</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color w:val="000000"/>
          <w:sz w:val="24"/>
          <w:szCs w:val="24"/>
          <w:lang w:eastAsia="ru-RU"/>
        </w:rPr>
        <w:t>в) проекты планов и программ развития Куликовского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84" w:tgtFrame="_blank" w:history="1">
        <w:r w:rsidRPr="006C34B3">
          <w:rPr>
            <w:rFonts w:ascii="Arial" w:eastAsia="Times New Roman" w:hAnsi="Arial" w:cs="Arial"/>
            <w:color w:val="0000FF"/>
            <w:sz w:val="24"/>
            <w:szCs w:val="24"/>
            <w:lang w:eastAsia="ru-RU"/>
          </w:rPr>
          <w:t>Градостроительным кодексом Российской Федерации</w:t>
        </w:r>
      </w:hyperlink>
      <w:r w:rsidRPr="006C34B3">
        <w:rPr>
          <w:rFonts w:ascii="Arial" w:eastAsia="Times New Roman" w:hAnsi="Arial" w:cs="Arial"/>
          <w:color w:val="000000"/>
          <w:sz w:val="24"/>
          <w:szCs w:val="24"/>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color w:val="000000"/>
          <w:sz w:val="24"/>
          <w:szCs w:val="24"/>
          <w:lang w:eastAsia="ru-RU"/>
        </w:rPr>
        <w:t>г) вопросы о преобразовании Куликовского сельского поселения, за исключением случаев, если в соответствии со статьей 13 настоящего Федерального закона от 6 октября 2003 г. </w:t>
      </w:r>
      <w:hyperlink r:id="rId85"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0"/>
          <w:szCs w:val="20"/>
          <w:lang w:eastAsia="ru-RU"/>
        </w:rPr>
        <w:t> </w:t>
      </w:r>
      <w:r w:rsidRPr="006C34B3">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color w:val="000000"/>
          <w:sz w:val="24"/>
          <w:szCs w:val="24"/>
          <w:lang w:eastAsia="ru-RU"/>
        </w:rPr>
        <w:t>4. </w:t>
      </w:r>
      <w:bookmarkStart w:id="0" w:name="Par0"/>
      <w:bookmarkEnd w:id="0"/>
      <w:r w:rsidRPr="006C34B3">
        <w:rPr>
          <w:rFonts w:ascii="Arial" w:eastAsia="Times New Roman" w:hAnsi="Arial" w:cs="Arial"/>
          <w:color w:val="000000"/>
          <w:sz w:val="24"/>
          <w:szCs w:val="24"/>
          <w:lang w:eastAsia="ru-RU"/>
        </w:rPr>
        <w:t>Порядок организации и проведения публичных слушаний определяется настоящим Уставом и (или) нормативными правовыми актами Совета депутатов Куликовского сельского поселения и должен предусматривать заблаговременное оповещение жителей Куликовского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Куликовского  сельского поселения с учетом положений </w:t>
      </w:r>
      <w:hyperlink r:id="rId86" w:tgtFrame="_blank" w:history="1">
        <w:r w:rsidRPr="006C34B3">
          <w:rPr>
            <w:rFonts w:ascii="Arial" w:eastAsia="Times New Roman" w:hAnsi="Arial" w:cs="Arial"/>
            <w:color w:val="0000FF"/>
            <w:sz w:val="24"/>
            <w:szCs w:val="24"/>
            <w:lang w:eastAsia="ru-RU"/>
          </w:rPr>
          <w:t>Федерального закона от 09.02.2009 № 8-ФЗ</w:t>
        </w:r>
      </w:hyperlink>
      <w:r w:rsidRPr="006C34B3">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Куликовского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Куликовского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color w:val="000000"/>
          <w:sz w:val="24"/>
          <w:szCs w:val="24"/>
          <w:lang w:eastAsia="ru-RU"/>
        </w:rPr>
        <w:t>(часть 4 изложена в редакции </w:t>
      </w:r>
      <w:hyperlink r:id="rId87" w:tgtFrame="_blank" w:history="1">
        <w:r w:rsidRPr="006C34B3">
          <w:rPr>
            <w:rFonts w:ascii="Arial" w:eastAsia="Times New Roman" w:hAnsi="Arial" w:cs="Arial"/>
            <w:color w:val="0000FF"/>
            <w:sz w:val="24"/>
            <w:szCs w:val="24"/>
            <w:u w:val="single"/>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5. По проектам правил благоустройства территории Куликовского сельского поселения, проектам, предусматривающим внесение изменений в правила благоустройства территории Куликовского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 изложена в редакции </w:t>
      </w:r>
      <w:hyperlink r:id="rId88"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14. Собрание граждан, конференция граждан (собрание делегатов)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14 изложена в редакции </w:t>
      </w:r>
      <w:hyperlink r:id="rId89"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Для обсуждения вопросов местного значения  Куликовского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Куликовского сельского поселения могут проводиться собрания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Собрание граждан проводится по инициативе населения, Совета депутатов Куликовского сельского поселения, главы Куликовского сельского поселения, а также в случаях, предусмотренных уставом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Собрание граждан, проводимое по инициативе Совета депутатов Куликовского сельского поселения, назначается Советом депутатов Куликовского сельского поселения, по инициативе главы Куликовского сельского поселения - главой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Собрание граждан, проводимое по инициативе населения, назначается Советом депутатов Куликовского сельского поселения в следующем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группа граждан Российской Федерации в количестве не менее трех человек, достигших возраста 18 лет, вносит в Совет депутатов Куликовского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Куликовского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Совет депутатов Куликовского сельского поселения на своей очередной либо внеочередной сессии рассматривает поступившее заявление и принимает решение: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об отклонении инициативы по проведению собрания граждан с указанием мотивированных оснований ее отклонения;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решение Совета депутатов Куликовского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6C34B3">
        <w:rPr>
          <w:rFonts w:ascii="Arial" w:eastAsia="Times New Roman" w:hAnsi="Arial" w:cs="Arial"/>
          <w:color w:val="000000"/>
          <w:sz w:val="24"/>
          <w:szCs w:val="24"/>
          <w:lang w:eastAsia="ru-RU"/>
        </w:rPr>
        <w:lastRenderedPageBreak/>
        <w:t>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Если проведение собрания граждан намечается по инициативе населения или Совета депутатов Куликовского сельского поселения, решение о назначении вместо него конференции граждан принимается Советом депутатов Куликовского сельского поселения, по инициативе главы Куликовского сельского поселения - главой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Норма представительства и порядок избрания делегатов, указанных в части 6 настоящей статьи, определяются соответственно Советом депутатов Куликовского сельского поселения, главой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В работе конференции граждан (собрании делегатов) принимают участие граждане, достигшие 18 лет и проживающие на соответствующей части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Конференция граждан (собрание делегатов) после регистрации (под роспись) их участников и при наличии кворума открывается главой  Куликовского сельского поселения  либо лицом, уполномоченным Советом депутатов Куликовского сельского поселения, главой  Куликовского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Куликовского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Куликовского сельского поселения, главе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12.              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Куликовского сельского поселения, а также избирать лиц, уполномоченных представлять конференцию граждан (собрание делегатов) во </w:t>
      </w:r>
      <w:r w:rsidRPr="006C34B3">
        <w:rPr>
          <w:rFonts w:ascii="Arial" w:eastAsia="Times New Roman" w:hAnsi="Arial" w:cs="Arial"/>
          <w:color w:val="000000"/>
          <w:sz w:val="24"/>
          <w:szCs w:val="24"/>
          <w:lang w:eastAsia="ru-RU"/>
        </w:rPr>
        <w:lastRenderedPageBreak/>
        <w:t>взаимоотношениях с органами местного самоуправления и должностными лицами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Куликовского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Итоги конференции граждан (собрания делегатов) подлежат официальному опубликованию (обнародованию).</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14.1 Сход граждан</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14.1 изложена в редакции </w:t>
      </w:r>
      <w:hyperlink r:id="rId90"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В случаях, предусмотренных Федеральным законом от 6 октября 2003 года </w:t>
      </w:r>
      <w:hyperlink r:id="rId91"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сход граждан может проводиться: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сельском населенном пункте по вопросу выдвижения кандидатуры старосты городского населенного пункта, а также по вопросу досрочного прекращения полномочий старосты сельского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Сход граждан, предусмотренный пунктом 4 части 1 настоящей статьей,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w:t>
      </w:r>
      <w:r w:rsidRPr="006C34B3">
        <w:rPr>
          <w:rFonts w:ascii="Arial" w:eastAsia="Times New Roman" w:hAnsi="Arial" w:cs="Arial"/>
          <w:color w:val="000000"/>
          <w:sz w:val="24"/>
          <w:szCs w:val="24"/>
          <w:lang w:eastAsia="ru-RU"/>
        </w:rPr>
        <w:lastRenderedPageBreak/>
        <w:t>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14.2. Инициативные проекты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14.2 введена </w:t>
      </w:r>
      <w:hyperlink r:id="rId92"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Куликовского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Куликовского сельского поселения может быть внесен инициативный проект. Порядок определения части территории Куликовского сельского поселения, на которой могут реализовываться инициативные проекты, устанавливается нормативным правовым актом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Куликовского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Куликовского сельского поселения. Право выступить инициатором проекта в соответствии с нормативным правовым актом Совета депутатов Куликовского сельского поселения может быть предоставлено также иным лицам, осуществляющим деятельность на территории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Инициативный проект должен содержать следующие сведения: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Куликовского сельского поселения или его части;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обоснование предложений по решению указанной проблемы;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планируемые сроки реализации инициативного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указание на территорию Куликовского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Инициативный проект до его внесения в Администрацию Куликовского сельского поселения подлежит рассмотрению на сходе, собрании или </w:t>
      </w:r>
      <w:r w:rsidRPr="006C34B3">
        <w:rPr>
          <w:rFonts w:ascii="Arial" w:eastAsia="Times New Roman" w:hAnsi="Arial" w:cs="Arial"/>
          <w:color w:val="000000"/>
          <w:sz w:val="24"/>
          <w:szCs w:val="24"/>
          <w:lang w:eastAsia="ru-RU"/>
        </w:rPr>
        <w:lastRenderedPageBreak/>
        <w:t>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Куликовского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Нормативным правовым актом Совета депутатов Куликовского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Инициаторы проекта при внесении инициативного проекта в Администрацию Куликовского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Куликовского сельского поселения или его части.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Информация о внесении инициативного проекта в Администрацию Куликовского сельского поселения подлежит опубликованию (обнародованию) и размещению на официальном сайте Куликовского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Куликовского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Куликовского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Куликовского сельского поселения, достигшие шестнадцатилетнего возраста. В случае, если Администрация Куликовского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Краснослободского муниципального района Республики Мордовия,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Куликовского сельского поселения в течение 30 дней со дня его внесения. Администрация Куликовского сельского поселения по результатам рассмотрения инициативного проекта принимает одно из следующих решений: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Администрация Куликовского сельского поселения принимает решение об отказе в поддержке инициативного проекта в одном из следующих случаев: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признание инициативного проекта не прошедшим конкурсный отбор.</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Администрация Куликовского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Республики Мордовия,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В случае, если в Администрацию Куликовского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Куликовского сельского поселения организует проведение конкурсного отбора и информирует об этом инициаторов проекта.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Куликовского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Куликовского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14. Информация о рассмотрении инициативного проекта Администрацией Куликовского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Куликовского сельского поселения в информационно-телекоммуникационной сети «Интернет». Отчет Администрации Куликовского сельского поселения об итогах реализации инициативного проекта подлежит опубликованию (обнародованию) и размещению на официальном сайте Куликовского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Куликовского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Краснослободского муниципального района Республики Мордовия,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15. Опрос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Опрос граждан проводится на всей территории Куликовского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Результаты опроса носят рекомендательный характер.</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 опросе граждан имеют право участвовать жители Куликовского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Куликовского сельского поселения или его части, в которых предлагается реализовать инициативный проект, достигшие шестнадцатилетнего возраста.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редакции </w:t>
      </w:r>
      <w:hyperlink r:id="rId93"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Опрос граждан проводится: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 вопросам местного значения - по инициативе Совета депутатов или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для учета мнения граждан при принятии решений об изменении целевого назначения муниципальных земель Куликовского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 инициативе жителей Куликовского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3 введен </w:t>
      </w:r>
      <w:hyperlink r:id="rId94"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Порядок назначения и проведения опроса граждан определяется настоящим Уставом и (или) нормативными правовыми актами Совета депутатов Куликовского сельского поселения в соответствии с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изложена в редакции </w:t>
      </w:r>
      <w:hyperlink r:id="rId95"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5. Решение о назначении опроса граждан принимается Советом депутатов Куликовского сельского поселения. Для проведения опроса граждан может использоваться официальный сайт Куликовского сельского поселения в информационно-телекоммуникационной сети «Интернет». В нормативном правовом акте Совета депутатов о назначении опроса граждан устанавливаются: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изложен в редакции </w:t>
      </w:r>
      <w:hyperlink r:id="rId96"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дата и сроки проведения опроса;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методика проведения опроса;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форма опросного листа;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минимальная численность жителей Куликовского сельского поселения, участвующих в опросе.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Куликовского сельского поселения в информационно-телекоммуникационной сети «Интернет».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6 введен </w:t>
      </w:r>
      <w:hyperlink r:id="rId97"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Жители Куликовского сельского поселения должны быть проинформированы о проведении опроса граждан не менее чем за 10 дней до его проведения.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при проведении опроса по инициативе органов местного самоуправления или жителей Куликовского сельского поселения - за счет средств бюджета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 изложен в редакции </w:t>
      </w:r>
      <w:hyperlink r:id="rId98"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16. Обращения граждан в органы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решений Совета депутатов от 03 мая 2007 г. </w:t>
      </w:r>
      <w:hyperlink r:id="rId99"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 от 26 июля 2011 г. </w:t>
      </w:r>
      <w:hyperlink r:id="rId100"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w:t>
      </w:r>
      <w:hyperlink r:id="rId101" w:tgtFrame="_blank" w:history="1">
        <w:r w:rsidRPr="006C34B3">
          <w:rPr>
            <w:rFonts w:ascii="Arial" w:eastAsia="Times New Roman" w:hAnsi="Arial" w:cs="Arial"/>
            <w:color w:val="0000FF"/>
            <w:sz w:val="24"/>
            <w:szCs w:val="24"/>
            <w:lang w:eastAsia="ru-RU"/>
          </w:rPr>
          <w:t>№ 59-ФЗ</w:t>
        </w:r>
      </w:hyperlink>
      <w:r w:rsidRPr="006C34B3">
        <w:rPr>
          <w:rFonts w:ascii="Arial" w:eastAsia="Times New Roman" w:hAnsi="Arial" w:cs="Arial"/>
          <w:color w:val="000000"/>
          <w:sz w:val="24"/>
          <w:szCs w:val="24"/>
          <w:lang w:eastAsia="ru-RU"/>
        </w:rPr>
        <w:t> «О порядке рассмотрения обращений граждан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17. Другие формы непосредственного осуществления населением Куликовского сельского поселения местного самоуправления и участия в его осуществлении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Наряду с предусмотренными Федеральным законом </w:t>
      </w:r>
      <w:hyperlink r:id="rId102"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r w:rsidRPr="006C34B3">
        <w:rPr>
          <w:rFonts w:ascii="Arial" w:eastAsia="Times New Roman" w:hAnsi="Arial" w:cs="Arial"/>
          <w:color w:val="000000"/>
          <w:sz w:val="24"/>
          <w:szCs w:val="24"/>
          <w:lang w:eastAsia="ru-RU"/>
        </w:rPr>
        <w:lastRenderedPageBreak/>
        <w:t>проживающие на территории Куликовского сельского поселения, вправе участвовать в осуществлении местного самоуправления в иных формах, не противоречащих </w:t>
      </w:r>
      <w:hyperlink r:id="rId103"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указанному Федеральному закону, иным федеральным законам, законам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Непосредственное осуществление населением Куликовского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добровольности.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Куликовского сельского поселения обязаны содействовать населению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3. Органы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18. Структура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Структуру органов местного самоуправления Куликовского сельского поселения составляют: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Совет депутатов Куликовского сельского поселения - представительный орган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Глава Куликовского сельского поселения - глава муниципального образования - высшее должностное лицо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Администрация Куликовского сельского поселения - местная администрация, исполнительно-распорядительный орган местного самоуправления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Ревизионная комиссия Куликовского сельского поселения - контрольный орган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Изменение структуры органов местного самоуправления Куликовского сельского поселения осуществляется не иначе как путем внесения изменений в настоящий Устав. Решение Совета депутатов Куликовского сельского поселения о внесении поправок в настоящий Устав, предусматривающих изменение структуры органов местного самоуправления Куликовского сельского поселения, вступает в силу не ранее чем по истечении срока полномочий Совета депутатов, принявшего указанное решение, </w:t>
      </w:r>
      <w:r w:rsidRPr="006C34B3">
        <w:rPr>
          <w:rFonts w:ascii="Arial" w:eastAsia="Times New Roman" w:hAnsi="Arial" w:cs="Arial"/>
          <w:color w:val="000000"/>
          <w:sz w:val="26"/>
          <w:szCs w:val="26"/>
          <w:lang w:eastAsia="ru-RU"/>
        </w:rPr>
        <w:t>за исключением случаев, предусмотренных Федеральным законом от 6 октября 2003 г. </w:t>
      </w:r>
      <w:hyperlink r:id="rId104" w:tgtFrame="_blank" w:history="1">
        <w:r w:rsidRPr="006C34B3">
          <w:rPr>
            <w:rFonts w:ascii="Arial" w:eastAsia="Times New Roman" w:hAnsi="Arial" w:cs="Arial"/>
            <w:color w:val="0000FF"/>
            <w:sz w:val="26"/>
            <w:lang w:eastAsia="ru-RU"/>
          </w:rPr>
          <w:t>№ 131 - ФЗ</w:t>
        </w:r>
      </w:hyperlink>
      <w:r w:rsidRPr="006C34B3">
        <w:rPr>
          <w:rFonts w:ascii="Arial" w:eastAsia="Times New Roman" w:hAnsi="Arial" w:cs="Arial"/>
          <w:color w:val="000000"/>
          <w:sz w:val="26"/>
          <w:szCs w:val="26"/>
          <w:lang w:eastAsia="ru-RU"/>
        </w:rPr>
        <w:t> «Об общих принципах организации местного самоуправления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6"/>
          <w:szCs w:val="26"/>
          <w:lang w:eastAsia="ru-RU"/>
        </w:rPr>
        <w:t>(в ред. </w:t>
      </w:r>
      <w:r w:rsidRPr="006C34B3">
        <w:rPr>
          <w:rFonts w:ascii="Arial" w:eastAsia="Times New Roman" w:hAnsi="Arial" w:cs="Arial"/>
          <w:color w:val="000000"/>
          <w:sz w:val="24"/>
          <w:szCs w:val="24"/>
          <w:lang w:eastAsia="ru-RU"/>
        </w:rPr>
        <w:t>решения Совета депутатов от 24 февраля 2012 г. </w:t>
      </w:r>
      <w:hyperlink r:id="rId105"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Финансовое обеспечение деятельности органов местного самоуправления Куликовского сельского поселения осуществляется исключительно за счет собственных доходов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106"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19. Совет депутатов Куликовского сельского поселения Краснослободского муниципального района и порядок его формирования.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03 мая 2007 г. </w:t>
      </w:r>
      <w:hyperlink r:id="rId107"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1.Совет депутатов Куликовского сельского поселения Краснослободского муниципального района( далее Совет депутатов) состоит из 7 депутатов, избираемых на муниципальных выборах по одномандатным и (или) </w:t>
      </w:r>
      <w:r w:rsidRPr="006C34B3">
        <w:rPr>
          <w:rFonts w:ascii="Arial" w:eastAsia="Times New Roman" w:hAnsi="Arial" w:cs="Arial"/>
          <w:color w:val="000000"/>
          <w:sz w:val="24"/>
          <w:szCs w:val="24"/>
          <w:lang w:eastAsia="ru-RU"/>
        </w:rPr>
        <w:lastRenderedPageBreak/>
        <w:t>многомандатным избирательным округам сроком на пять лет. Срок полномочий Совета депутатов исчисляется со дня его первого заседания.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апреля 2011 г. </w:t>
      </w:r>
      <w:hyperlink r:id="rId108" w:tgtFrame="_blank"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3.Выборы депутатов Совета депутатов проводятся по мажоритарной избирательной системе относительного большинства по одномандатным и ( или ) многомандатным избирательным округам , образуемым на всей территории муниципального образования на основе средней нормы представительства избирателей.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4.Совет депутатов может осуществлять свои полномочия в случае избрания не менее двух третей от установленной численности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5.С момента начала работы Совета депутатов нового созыва полномочия Совета депутатов прежнего созыва прекращаются.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6.Решение об изменении порядка формирования Совета депутатов принимается в порядке и в сроки, установленные действующим законодательством.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7.Совет депутатов Куликовского сельского поселения Краснослободского муниципального района обладает правами юридического лица и подлежит государственной регистрации в качестве юридического лица. Структура Совета депутатов утверждается решением Совета депутатов большинством голосов от установленного числа депутатов.</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20. Полномочия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исключительной компетенции Совета депутатов находятся: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принятие Устава Куликовского сельского поселения, внесение в него изменений и дополнений;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утверждение бюджета Куликовского сельского поселения и отчета о его исполнении;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утверждение стратегии социально-экономического развития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редакции </w:t>
      </w:r>
      <w:hyperlink r:id="rId109"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6C34B3">
        <w:rPr>
          <w:rFonts w:ascii="Arial" w:eastAsia="Times New Roman" w:hAnsi="Arial" w:cs="Arial"/>
          <w:color w:val="000000"/>
          <w:sz w:val="26"/>
          <w:szCs w:val="26"/>
          <w:lang w:eastAsia="ru-RU"/>
        </w:rPr>
        <w:t>выполнение работ, за исключением случаев, предусмотренных федеральными законами</w:t>
      </w:r>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110"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 от 24 февраля 2012 г. </w:t>
      </w:r>
      <w:hyperlink r:id="rId111"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определение порядка участия Куликовского сельского поселения в организациях межмуниципального сотрудничества;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Куликовского сельского поселения полномочий по решению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10) принятие решения об удалении главы муниципального образования в отставку;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 введен в ред. решения Совета депутатов от 28 декабря 2010 г. </w:t>
      </w:r>
      <w:hyperlink r:id="rId112"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утверждение правил благоустройства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11 введен </w:t>
      </w:r>
      <w:hyperlink r:id="rId113"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 компетенцию Совета депутатов также входят: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осуществление законодательной инициативы в Государственном Собрании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учреждение печатного средства массовой информации для опубликования муниципальных правовых актов, публичного обсуждения проектов решений по вопросам местного значения, доведения до сведения жителей муниципального образования официальной, культурной, социально-экономической, общественной и иной информации;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образование, избрание и упразднение постоянных и временных органов Совета депутатов, установление порядка их работы, изменение их состава, заслушивание отчетов об их работе;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утверждение схемы управления сельским поселением, утверждение структуры администрации сельского поселения по представлению главы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заслушивание отчетов о деятельности главы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утверждение общей суммы расходов на обеспечение деятельности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установление налоговых льгот по местным налогам в местный бюджет;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принятие общеобязательных Правил (Положений) по вопросам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3.Иные полномочия Совета депутатов определяются федеральными законами и принимаемыми в соответствии с ними </w:t>
      </w:r>
      <w:hyperlink r:id="rId114" w:tgtFrame="_blank" w:history="1">
        <w:r w:rsidRPr="006C34B3">
          <w:rPr>
            <w:rFonts w:ascii="Arial" w:eastAsia="Times New Roman" w:hAnsi="Arial" w:cs="Arial"/>
            <w:color w:val="0000FF"/>
            <w:sz w:val="24"/>
            <w:szCs w:val="24"/>
            <w:lang w:eastAsia="ru-RU"/>
          </w:rPr>
          <w:t>Конституцией Республики Мордовия</w:t>
        </w:r>
      </w:hyperlink>
      <w:r w:rsidRPr="006C34B3">
        <w:rPr>
          <w:rFonts w:ascii="Arial" w:eastAsia="Times New Roman" w:hAnsi="Arial" w:cs="Arial"/>
          <w:color w:val="000000"/>
          <w:sz w:val="24"/>
          <w:szCs w:val="24"/>
          <w:lang w:eastAsia="ru-RU"/>
        </w:rPr>
        <w:t>, законами Республики Мордовия, настоящим Уставом.</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21. Порядок работы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 Основной формой работы Совета депутатов Куликовского сельского поселения Краснослободского муниципального района является сессия. Сессия Совета депутатов состоит из его заседаний. Заседание Совета депутатов не может считаться правомочным, если на нем присутствует менее 50 процентов от числа избранных депутатов. Первую (организационную) сессию Совета депутатов, которая созывается не позднее чем в течение 30 дней со дня избрания Совета депутатов Куликовского сельского поселения Краснослободского муниципального района в правомочном составе, открывает старейший по возрасту депутат Совета депутатов. Для подготовки и созыва первой сессии Совета депутатов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Очередные сессии Совета депутатов Куликовского сельского поселения Краснослободского муниципального района созываются Главой Куликовского сельского поселения Краснослободского муниципального района и проводятся не реже одного раза в три месяца. Внеочередные сессии Совета депутатов созываются Главой поселения по собственной инициативе либо по инициативе не менее одной трети от установленной численности депутатов Совета депутатов. Вопросы, определенные статьей 20 настоящего Устава, рассматриваются исключительно на сессиях Совета депутатов. Для их предварительной подготовки и изучения, а также в </w:t>
      </w:r>
      <w:r w:rsidRPr="006C34B3">
        <w:rPr>
          <w:rFonts w:ascii="Arial" w:eastAsia="Times New Roman" w:hAnsi="Arial" w:cs="Arial"/>
          <w:color w:val="000000"/>
          <w:sz w:val="24"/>
          <w:szCs w:val="24"/>
          <w:lang w:eastAsia="ru-RU"/>
        </w:rPr>
        <w:lastRenderedPageBreak/>
        <w:t>целях осуществления контроля за ходом реализации принимаемых Советом депутатов решений Совет депутатов может формировать свои постоянные и временные органы.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 изложен в ред. решения Совета депутатов от 10 июня 2008 г. </w:t>
      </w:r>
      <w:hyperlink r:id="rId115"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w:t>
      </w:r>
      <w:r w:rsidRPr="006C34B3">
        <w:rPr>
          <w:rFonts w:ascii="Arial" w:eastAsia="Times New Roman" w:hAnsi="Arial" w:cs="Arial"/>
          <w:b/>
          <w:bCs/>
          <w:color w:val="000000"/>
          <w:sz w:val="24"/>
          <w:szCs w:val="24"/>
          <w:lang w:eastAsia="ru-RU"/>
        </w:rPr>
        <w:t> </w:t>
      </w:r>
      <w:r w:rsidRPr="006C34B3">
        <w:rPr>
          <w:rFonts w:ascii="Arial" w:eastAsia="Times New Roman" w:hAnsi="Arial" w:cs="Arial"/>
          <w:color w:val="000000"/>
          <w:sz w:val="24"/>
          <w:szCs w:val="24"/>
          <w:lang w:eastAsia="ru-RU"/>
        </w:rPr>
        <w:t>Организацию деятельности Совета депутатов Куликовского сельского поселения в соответствии с настоящим Уставом осуществляет Глава Куликовского сельского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 решения Совета депутатов от 29 августа 2016 года </w:t>
      </w:r>
      <w:hyperlink r:id="rId116"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отсутствия главы Куликовского сельского поселения или невозможности осуществления им своих полномочий (по состоянию здоровья и иным уважительным причинам) указанные полномочия осуществляет заместитель председателя Совета депутатов, который избирается на эту должность из состава депутатов и освобождается от занимаемой должности Советом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Расходы на обеспечение деятельности Совета депутатов предусматриваются в бюджете Куликовского сельского поселения отдельной строкой в соответствии с классификацией расходов бюджетов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Куликовского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Советом депутатов и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Обеспечение деятельности Совета депутатов осуществляется администрацией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Порядок организации деятельности Совета депутатов устанавливается принимаемым Советом депутатом Регламентом Совета депутатов.</w:t>
      </w:r>
    </w:p>
    <w:p w:rsidR="006C34B3" w:rsidRPr="006C34B3" w:rsidRDefault="006C34B3" w:rsidP="006C34B3">
      <w:pPr>
        <w:spacing w:after="0" w:line="240" w:lineRule="auto"/>
        <w:ind w:firstLine="567"/>
        <w:jc w:val="both"/>
        <w:outlineLvl w:val="3"/>
        <w:rPr>
          <w:rFonts w:ascii="Arial" w:eastAsia="Times New Roman" w:hAnsi="Arial" w:cs="Arial"/>
          <w:b/>
          <w:bCs/>
          <w:color w:val="000000"/>
          <w:sz w:val="26"/>
          <w:szCs w:val="26"/>
          <w:lang w:eastAsia="ru-RU"/>
        </w:rPr>
      </w:pPr>
      <w:r w:rsidRPr="006C34B3">
        <w:rPr>
          <w:rFonts w:ascii="Arial" w:eastAsia="Times New Roman" w:hAnsi="Arial" w:cs="Arial"/>
          <w:b/>
          <w:bCs/>
          <w:color w:val="000000"/>
          <w:sz w:val="26"/>
          <w:szCs w:val="26"/>
          <w:lang w:eastAsia="ru-RU"/>
        </w:rPr>
        <w:t>Статья 21.1 Депутатские объединения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8"/>
          <w:sz w:val="24"/>
          <w:szCs w:val="24"/>
          <w:lang w:eastAsia="ru-RU"/>
        </w:rPr>
        <w:t>(статья 21.1 введена решением Совета депутатов от 15.02.2010 г. </w:t>
      </w:r>
      <w:hyperlink r:id="rId117" w:tgtFrame="_blank" w:history="1">
        <w:r w:rsidRPr="006C34B3">
          <w:rPr>
            <w:rFonts w:ascii="Arial" w:eastAsia="Times New Roman" w:hAnsi="Arial" w:cs="Arial"/>
            <w:color w:val="0000FF"/>
            <w:spacing w:val="-8"/>
            <w:sz w:val="24"/>
            <w:szCs w:val="24"/>
            <w:lang w:eastAsia="ru-RU"/>
          </w:rPr>
          <w:t>№ 1</w:t>
        </w:r>
      </w:hyperlink>
      <w:r w:rsidRPr="006C34B3">
        <w:rPr>
          <w:rFonts w:ascii="Arial" w:eastAsia="Times New Roman" w:hAnsi="Arial" w:cs="Arial"/>
          <w:color w:val="000000"/>
          <w:spacing w:val="-8"/>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8"/>
          <w:sz w:val="24"/>
          <w:szCs w:val="24"/>
          <w:lang w:eastAsia="ru-RU"/>
        </w:rPr>
        <w:t>1. Для совместной деятельности и выражения коллективной позиции по </w:t>
      </w:r>
      <w:r w:rsidRPr="006C34B3">
        <w:rPr>
          <w:rFonts w:ascii="Arial" w:eastAsia="Times New Roman" w:hAnsi="Arial" w:cs="Arial"/>
          <w:color w:val="000000"/>
          <w:spacing w:val="-6"/>
          <w:sz w:val="24"/>
          <w:szCs w:val="24"/>
          <w:lang w:eastAsia="ru-RU"/>
        </w:rPr>
        <w:t>вопросам, рассматриваемым Советом депутатов, депутаты могут создавать </w:t>
      </w:r>
      <w:r w:rsidRPr="006C34B3">
        <w:rPr>
          <w:rFonts w:ascii="Arial" w:eastAsia="Times New Roman" w:hAnsi="Arial" w:cs="Arial"/>
          <w:color w:val="000000"/>
          <w:spacing w:val="-10"/>
          <w:sz w:val="24"/>
          <w:szCs w:val="24"/>
          <w:lang w:eastAsia="ru-RU"/>
        </w:rPr>
        <w:t>депутатские объединения - фракции и группы.</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2"/>
          <w:sz w:val="24"/>
          <w:szCs w:val="24"/>
          <w:lang w:eastAsia="ru-RU"/>
        </w:rPr>
        <w:t>2. Фракции и группы обладают равными правами, установленными настоящим Уставом и Регламентом Совета депутатов поселения</w:t>
      </w:r>
      <w:r w:rsidRPr="006C34B3">
        <w:rPr>
          <w:rFonts w:ascii="Arial" w:eastAsia="Times New Roman" w:hAnsi="Arial" w:cs="Arial"/>
          <w:color w:val="000000"/>
          <w:spacing w:val="-11"/>
          <w:sz w:val="24"/>
          <w:szCs w:val="24"/>
          <w:lang w:eastAsia="ru-RU"/>
        </w:rPr>
        <w:t>.</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9"/>
          <w:sz w:val="24"/>
          <w:szCs w:val="24"/>
          <w:lang w:eastAsia="ru-RU"/>
        </w:rPr>
        <w:t>3. Депутатское объединение, сформированное на основе избирательного </w:t>
      </w:r>
      <w:r w:rsidRPr="006C34B3">
        <w:rPr>
          <w:rFonts w:ascii="Arial" w:eastAsia="Times New Roman" w:hAnsi="Arial" w:cs="Arial"/>
          <w:color w:val="000000"/>
          <w:spacing w:val="-5"/>
          <w:sz w:val="24"/>
          <w:szCs w:val="24"/>
          <w:lang w:eastAsia="ru-RU"/>
        </w:rPr>
        <w:t>объединения по партийной принадлежности, а также из депутатов пожелавших участвовать в работе данного депутатского объединения, </w:t>
      </w:r>
      <w:r w:rsidRPr="006C34B3">
        <w:rPr>
          <w:rFonts w:ascii="Arial" w:eastAsia="Times New Roman" w:hAnsi="Arial" w:cs="Arial"/>
          <w:color w:val="000000"/>
          <w:spacing w:val="-11"/>
          <w:sz w:val="24"/>
          <w:szCs w:val="24"/>
          <w:lang w:eastAsia="ru-RU"/>
        </w:rPr>
        <w:t>именуется фракцией.</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9"/>
          <w:sz w:val="24"/>
          <w:szCs w:val="24"/>
          <w:lang w:eastAsia="ru-RU"/>
        </w:rPr>
        <w:t>4. Депутаты, не вошедшие во фракции, вправе образовывать депутатские </w:t>
      </w:r>
      <w:r w:rsidRPr="006C34B3">
        <w:rPr>
          <w:rFonts w:ascii="Arial" w:eastAsia="Times New Roman" w:hAnsi="Arial" w:cs="Arial"/>
          <w:color w:val="000000"/>
          <w:spacing w:val="-15"/>
          <w:sz w:val="24"/>
          <w:szCs w:val="24"/>
          <w:lang w:eastAsia="ru-RU"/>
        </w:rPr>
        <w:t>группы.</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5"/>
          <w:sz w:val="24"/>
          <w:szCs w:val="24"/>
          <w:lang w:eastAsia="ru-RU"/>
        </w:rPr>
        <w:t>5. Депутат может быть членом только одного депутатского </w:t>
      </w:r>
      <w:r w:rsidRPr="006C34B3">
        <w:rPr>
          <w:rFonts w:ascii="Arial" w:eastAsia="Times New Roman" w:hAnsi="Arial" w:cs="Arial"/>
          <w:color w:val="000000"/>
          <w:spacing w:val="-12"/>
          <w:sz w:val="24"/>
          <w:szCs w:val="24"/>
          <w:lang w:eastAsia="ru-RU"/>
        </w:rPr>
        <w:t>объединения.</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Депутаты, не вошедшие ни в одно из депутатских объединений </w:t>
      </w:r>
      <w:r w:rsidRPr="006C34B3">
        <w:rPr>
          <w:rFonts w:ascii="Arial" w:eastAsia="Times New Roman" w:hAnsi="Arial" w:cs="Arial"/>
          <w:color w:val="000000"/>
          <w:spacing w:val="-3"/>
          <w:sz w:val="24"/>
          <w:szCs w:val="24"/>
          <w:lang w:eastAsia="ru-RU"/>
        </w:rPr>
        <w:t>при их регистрации либо выбывшие из депутатского объединения, в </w:t>
      </w:r>
      <w:r w:rsidRPr="006C34B3">
        <w:rPr>
          <w:rFonts w:ascii="Arial" w:eastAsia="Times New Roman" w:hAnsi="Arial" w:cs="Arial"/>
          <w:color w:val="000000"/>
          <w:spacing w:val="-8"/>
          <w:sz w:val="24"/>
          <w:szCs w:val="24"/>
          <w:lang w:eastAsia="ru-RU"/>
        </w:rPr>
        <w:t>дальнейшем могут войти в любое из них при согласии депутатского </w:t>
      </w:r>
      <w:r w:rsidRPr="006C34B3">
        <w:rPr>
          <w:rFonts w:ascii="Arial" w:eastAsia="Times New Roman" w:hAnsi="Arial" w:cs="Arial"/>
          <w:color w:val="000000"/>
          <w:spacing w:val="-12"/>
          <w:sz w:val="24"/>
          <w:szCs w:val="24"/>
          <w:lang w:eastAsia="ru-RU"/>
        </w:rPr>
        <w:t>объединения.</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1"/>
          <w:sz w:val="24"/>
          <w:szCs w:val="24"/>
          <w:lang w:eastAsia="ru-RU"/>
        </w:rPr>
        <w:t>7. Фракции и группы подлежат регистрации. Порядок регистрации </w:t>
      </w:r>
      <w:r w:rsidRPr="006C34B3">
        <w:rPr>
          <w:rFonts w:ascii="Arial" w:eastAsia="Times New Roman" w:hAnsi="Arial" w:cs="Arial"/>
          <w:color w:val="000000"/>
          <w:spacing w:val="-4"/>
          <w:sz w:val="24"/>
          <w:szCs w:val="24"/>
          <w:lang w:eastAsia="ru-RU"/>
        </w:rPr>
        <w:t>депутатских объединений и количественный состав депутатов, при котором допускается возможность их регистрации, определяется </w:t>
      </w:r>
      <w:r w:rsidRPr="006C34B3">
        <w:rPr>
          <w:rFonts w:ascii="Arial" w:eastAsia="Times New Roman" w:hAnsi="Arial" w:cs="Arial"/>
          <w:color w:val="000000"/>
          <w:spacing w:val="-5"/>
          <w:sz w:val="24"/>
          <w:szCs w:val="24"/>
          <w:lang w:eastAsia="ru-RU"/>
        </w:rPr>
        <w:t>Регламентом Совета депутатов.</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1"/>
          <w:sz w:val="24"/>
          <w:szCs w:val="24"/>
          <w:lang w:eastAsia="ru-RU"/>
        </w:rPr>
        <w:t>8. Фракции и группы самостоятельно организуют свою внутреннюю </w:t>
      </w:r>
      <w:r w:rsidRPr="006C34B3">
        <w:rPr>
          <w:rFonts w:ascii="Arial" w:eastAsia="Times New Roman" w:hAnsi="Arial" w:cs="Arial"/>
          <w:color w:val="000000"/>
          <w:spacing w:val="-7"/>
          <w:sz w:val="24"/>
          <w:szCs w:val="24"/>
          <w:lang w:eastAsia="ru-RU"/>
        </w:rPr>
        <w:t>деятельность на основе свободного, конструктивного, коллективного </w:t>
      </w:r>
      <w:r w:rsidRPr="006C34B3">
        <w:rPr>
          <w:rFonts w:ascii="Arial" w:eastAsia="Times New Roman" w:hAnsi="Arial" w:cs="Arial"/>
          <w:color w:val="000000"/>
          <w:spacing w:val="-11"/>
          <w:sz w:val="24"/>
          <w:szCs w:val="24"/>
          <w:lang w:eastAsia="ru-RU"/>
        </w:rPr>
        <w:t>обсуждения вопросов.</w:t>
      </w:r>
    </w:p>
    <w:p w:rsidR="006C34B3" w:rsidRPr="006C34B3" w:rsidRDefault="006C34B3" w:rsidP="006C34B3">
      <w:pPr>
        <w:shd w:val="clear" w:color="auto" w:fill="FFFFFF"/>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pacing w:val="-2"/>
          <w:sz w:val="24"/>
          <w:szCs w:val="24"/>
          <w:lang w:eastAsia="ru-RU"/>
        </w:rPr>
        <w:t>9. Фракции и группы самостоятельно определяют структуру и состав </w:t>
      </w:r>
      <w:r w:rsidRPr="006C34B3">
        <w:rPr>
          <w:rFonts w:ascii="Arial" w:eastAsia="Times New Roman" w:hAnsi="Arial" w:cs="Arial"/>
          <w:color w:val="000000"/>
          <w:spacing w:val="-9"/>
          <w:sz w:val="24"/>
          <w:szCs w:val="24"/>
          <w:lang w:eastAsia="ru-RU"/>
        </w:rPr>
        <w:t>своих руководящих (координирующих) органов, основные направления </w:t>
      </w:r>
      <w:r w:rsidRPr="006C34B3">
        <w:rPr>
          <w:rFonts w:ascii="Arial" w:eastAsia="Times New Roman" w:hAnsi="Arial" w:cs="Arial"/>
          <w:color w:val="000000"/>
          <w:spacing w:val="-11"/>
          <w:sz w:val="24"/>
          <w:szCs w:val="24"/>
          <w:lang w:eastAsia="ru-RU"/>
        </w:rPr>
        <w:t>своей деятельности.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10. Фракции, группы могут разрабатывать и принимать Положение </w:t>
      </w:r>
      <w:r w:rsidRPr="006C34B3">
        <w:rPr>
          <w:rFonts w:ascii="Arial" w:eastAsia="Times New Roman" w:hAnsi="Arial" w:cs="Arial"/>
          <w:color w:val="000000"/>
          <w:spacing w:val="-1"/>
          <w:sz w:val="24"/>
          <w:szCs w:val="24"/>
          <w:lang w:eastAsia="ru-RU"/>
        </w:rPr>
        <w:t>соответственно о фракции, группе, которое будет являться внутренним </w:t>
      </w:r>
      <w:r w:rsidRPr="006C34B3">
        <w:rPr>
          <w:rFonts w:ascii="Arial" w:eastAsia="Times New Roman" w:hAnsi="Arial" w:cs="Arial"/>
          <w:color w:val="000000"/>
          <w:spacing w:val="-6"/>
          <w:sz w:val="24"/>
          <w:szCs w:val="24"/>
          <w:lang w:eastAsia="ru-RU"/>
        </w:rPr>
        <w:t>документом фракции, группы, устанавливающим правила совместной </w:t>
      </w:r>
      <w:r w:rsidRPr="006C34B3">
        <w:rPr>
          <w:rFonts w:ascii="Arial" w:eastAsia="Times New Roman" w:hAnsi="Arial" w:cs="Arial"/>
          <w:color w:val="000000"/>
          <w:spacing w:val="-8"/>
          <w:sz w:val="24"/>
          <w:szCs w:val="24"/>
          <w:lang w:eastAsia="ru-RU"/>
        </w:rPr>
        <w:t>деятельности депутатов. Положение о фракции, группе не может противоречить настоящему Уставу и Регламенту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22. Депутат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Депутату Совета депутатов обеспечиваются условия для беспрепятственного осуществления своих полномочий.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Срок полномочий депутата Совета депутатов Куликовского сельского поселения составляет 5 лет. Полномочия депутата Совета депутатов Куликовского сельского поселения начинаются со дня его избрания и прекращаются со дня начала работы Совета депутатов Куликовского сельского поселения нового созыв.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редакции </w:t>
      </w:r>
      <w:hyperlink r:id="rId118"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w:t>
      </w:r>
      <w:r w:rsidRPr="006C34B3">
        <w:rPr>
          <w:rFonts w:ascii="Arial" w:eastAsia="Times New Roman" w:hAnsi="Arial" w:cs="Arial"/>
          <w:b/>
          <w:bCs/>
          <w:color w:val="000000"/>
          <w:sz w:val="24"/>
          <w:szCs w:val="24"/>
          <w:lang w:eastAsia="ru-RU"/>
        </w:rPr>
        <w:t> </w:t>
      </w:r>
      <w:r w:rsidRPr="006C34B3">
        <w:rPr>
          <w:rFonts w:ascii="Arial" w:eastAsia="Times New Roman" w:hAnsi="Arial" w:cs="Arial"/>
          <w:color w:val="000000"/>
          <w:sz w:val="24"/>
          <w:szCs w:val="24"/>
          <w:lang w:eastAsia="ru-RU"/>
        </w:rPr>
        <w:t>Депутаты Совета депутатов Куликовского сельского поселения осуществляют свои полномочия, как правило, на непостоянной основе.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Депутату Совета депутатов Куликовского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Депутату Совета депутатов Куликовского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119"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3.1. Депутат Совета депутатов Куликовского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3.1. введен решением Совета депутатов от 29 августа 2016 года </w:t>
      </w:r>
      <w:hyperlink r:id="rId120"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Депутаты Совета депутатов Куликовского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Иные ограничения, связанные со статусом депутата Совета депутатов Куликовского сельского поселения, устанавливаются в соответствии с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изложена в редакции </w:t>
      </w:r>
      <w:hyperlink r:id="rId121"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4.1. часть исключена </w:t>
      </w:r>
      <w:hyperlink r:id="rId122"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4.2.</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Осуществляющий свои полномочия на постоянной основе депутат Совета депутатов Куликовского сельского поселения не вправе:</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1)</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заниматься предпринимательской деятельностью лично или через доверенных лиц;</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2)</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участвовать в управлении коммерческой или некоммерческой организацией, за исключением следующих случаев:</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а)</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w:t>
      </w:r>
      <w:r w:rsidRPr="006C34B3">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б)</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в)</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г)</w:t>
      </w:r>
      <w:r w:rsidRPr="006C34B3">
        <w:rPr>
          <w:rFonts w:ascii="Times New Roman" w:eastAsia="Times New Roman" w:hAnsi="Times New Roman" w:cs="Times New Roman"/>
          <w:color w:val="000000"/>
          <w:sz w:val="14"/>
          <w:szCs w:val="14"/>
          <w:lang w:eastAsia="ru-RU"/>
        </w:rPr>
        <w:t>         </w:t>
      </w:r>
      <w:bookmarkStart w:id="1" w:name="sub_400724"/>
      <w:r w:rsidRPr="006C34B3">
        <w:rPr>
          <w:rFonts w:ascii="Arial" w:eastAsia="Times New Roman" w:hAnsi="Arial" w:cs="Arial"/>
          <w:color w:val="000000"/>
          <w:sz w:val="24"/>
          <w:szCs w:val="24"/>
          <w:lang w:eastAsia="ru-RU"/>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д)</w:t>
      </w:r>
      <w:r w:rsidRPr="006C34B3">
        <w:rPr>
          <w:rFonts w:ascii="Times New Roman" w:eastAsia="Times New Roman" w:hAnsi="Times New Roman" w:cs="Times New Roman"/>
          <w:color w:val="000000"/>
          <w:sz w:val="14"/>
          <w:szCs w:val="14"/>
          <w:lang w:eastAsia="ru-RU"/>
        </w:rPr>
        <w:t>       </w:t>
      </w:r>
      <w:bookmarkStart w:id="2" w:name="sub_400725"/>
      <w:r w:rsidRPr="006C34B3">
        <w:rPr>
          <w:rFonts w:ascii="Arial" w:eastAsia="Times New Roman" w:hAnsi="Arial" w:cs="Arial"/>
          <w:color w:val="000000"/>
          <w:sz w:val="24"/>
          <w:szCs w:val="24"/>
          <w:lang w:eastAsia="ru-RU"/>
        </w:rPr>
        <w:t>иные случаи, предусмотренные федеральными законами;</w:t>
      </w:r>
      <w:bookmarkEnd w:id="2"/>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Arial" w:eastAsia="Times New Roman" w:hAnsi="Arial" w:cs="Arial"/>
          <w:color w:val="000000"/>
          <w:sz w:val="20"/>
          <w:szCs w:val="20"/>
          <w:lang w:eastAsia="ru-RU"/>
        </w:rPr>
        <w:t>3)</w:t>
      </w: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4.1-4.2 введены решением Совета депутатов от 06.11.2020 г. </w:t>
      </w:r>
      <w:hyperlink r:id="rId123"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Депутат Совета депутатов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6. Деятельность депутатов Совета депутатов направлена на обеспечение совместно с администрацией Куликовского сельского поселения, иными органами местного самоуправления сельского поселения комплексного развития Куликовского сельского поселения, прав, свобод и законных интересов своих избирателей, населения Куликовского сельского поселения. Не реже двух раз в течение года депутат Куликовского сельского поселения отчитывается перед </w:t>
      </w:r>
      <w:r w:rsidRPr="006C34B3">
        <w:rPr>
          <w:rFonts w:ascii="Arial" w:eastAsia="Times New Roman" w:hAnsi="Arial" w:cs="Arial"/>
          <w:color w:val="000000"/>
          <w:sz w:val="24"/>
          <w:szCs w:val="24"/>
          <w:lang w:eastAsia="ru-RU"/>
        </w:rPr>
        <w:lastRenderedPageBreak/>
        <w:t>избирателями своего избирательного округа о результатах проделанной работы, ходе выполнения предвыборной программы.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Депутат Совета депутатов Куликовского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124"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Куликовского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25"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26" w:tgtFrame="_blank" w:history="1">
        <w:r w:rsidRPr="006C34B3">
          <w:rPr>
            <w:rFonts w:ascii="Arial" w:eastAsia="Times New Roman" w:hAnsi="Arial" w:cs="Arial"/>
            <w:color w:val="0000FF"/>
            <w:sz w:val="24"/>
            <w:szCs w:val="24"/>
            <w:lang w:eastAsia="ru-RU"/>
          </w:rPr>
          <w:t>№ 230-ФЗ</w:t>
        </w:r>
      </w:hyperlink>
      <w:r w:rsidRPr="006C34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27" w:tgtFrame="_blank" w:history="1">
        <w:r w:rsidRPr="006C34B3">
          <w:rPr>
            <w:rFonts w:ascii="Arial" w:eastAsia="Times New Roman" w:hAnsi="Arial" w:cs="Arial"/>
            <w:color w:val="0000FF"/>
            <w:sz w:val="24"/>
            <w:szCs w:val="24"/>
            <w:lang w:eastAsia="ru-RU"/>
          </w:rPr>
          <w:t>№ 79-ФЗ</w:t>
        </w:r>
      </w:hyperlink>
      <w:r w:rsidRPr="006C34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w:t>
      </w:r>
      <w:hyperlink r:id="rId128"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(введен пункт 9 в ред. решения Совета депутатов от 24 февраля 2012 г. </w:t>
      </w:r>
      <w:hyperlink r:id="rId129"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 изложен</w:t>
      </w:r>
      <w:r w:rsidRPr="006C34B3">
        <w:rPr>
          <w:rFonts w:ascii="Arial" w:eastAsia="Times New Roman" w:hAnsi="Arial" w:cs="Arial"/>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130"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 от 06.11.2020 г</w:t>
      </w:r>
      <w:r w:rsidRPr="006C34B3">
        <w:rPr>
          <w:rFonts w:ascii="Arial" w:eastAsia="Times New Roman" w:hAnsi="Arial" w:cs="Arial"/>
          <w:color w:val="0000FF"/>
          <w:sz w:val="24"/>
          <w:szCs w:val="24"/>
          <w:lang w:eastAsia="ru-RU"/>
        </w:rPr>
        <w:t>. </w:t>
      </w:r>
      <w:hyperlink r:id="rId131"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23. </w:t>
      </w:r>
      <w:r w:rsidRPr="006C34B3">
        <w:rPr>
          <w:rFonts w:ascii="Arial" w:eastAsia="Times New Roman" w:hAnsi="Arial" w:cs="Arial"/>
          <w:color w:val="000000"/>
          <w:sz w:val="26"/>
          <w:szCs w:val="26"/>
          <w:lang w:eastAsia="ru-RU"/>
        </w:rPr>
        <w:t>исключена решением Совета депутатов </w:t>
      </w:r>
      <w:r w:rsidRPr="006C34B3">
        <w:rPr>
          <w:rFonts w:ascii="Arial" w:eastAsia="Times New Roman" w:hAnsi="Arial" w:cs="Arial"/>
          <w:color w:val="000000"/>
          <w:sz w:val="26"/>
          <w:lang w:eastAsia="ru-RU"/>
        </w:rPr>
        <w:t>от 06.11.2020 г.</w:t>
      </w:r>
      <w:r w:rsidRPr="006C34B3">
        <w:rPr>
          <w:rFonts w:ascii="Arial" w:eastAsia="Times New Roman" w:hAnsi="Arial" w:cs="Arial"/>
          <w:color w:val="0000FF"/>
          <w:sz w:val="26"/>
          <w:lang w:eastAsia="ru-RU"/>
        </w:rPr>
        <w:t> </w:t>
      </w:r>
      <w:hyperlink r:id="rId132" w:tgtFrame="_blank" w:history="1">
        <w:r w:rsidRPr="006C34B3">
          <w:rPr>
            <w:rFonts w:ascii="Arial" w:eastAsia="Times New Roman" w:hAnsi="Arial" w:cs="Arial"/>
            <w:color w:val="0000FF"/>
            <w:sz w:val="26"/>
            <w:lang w:eastAsia="ru-RU"/>
          </w:rPr>
          <w:t>№ 34</w:t>
        </w:r>
      </w:hyperlink>
      <w:r w:rsidRPr="006C34B3">
        <w:rPr>
          <w:rFonts w:ascii="Arial" w:eastAsia="Times New Roman" w:hAnsi="Arial" w:cs="Arial"/>
          <w:color w:val="0000FF"/>
          <w:sz w:val="26"/>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24. Прекращение полномочий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24 изложена в редакции </w:t>
      </w:r>
      <w:hyperlink r:id="rId133"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Полномочия Совета депутатов Куликовского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w:t>
      </w:r>
      <w:hyperlink r:id="rId134"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Полномочия Совета депутатов Куликовского  сельского поселения также прекращаются: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 в случае принятия Советом депутатов Куликовского  сельского поселения решения о самороспуске. При этом решение о самороспуске считается принятым, </w:t>
      </w:r>
      <w:r w:rsidRPr="006C34B3">
        <w:rPr>
          <w:rFonts w:ascii="Arial" w:eastAsia="Times New Roman" w:hAnsi="Arial" w:cs="Arial"/>
          <w:color w:val="000000"/>
          <w:sz w:val="24"/>
          <w:szCs w:val="24"/>
          <w:lang w:eastAsia="ru-RU"/>
        </w:rPr>
        <w:lastRenderedPageBreak/>
        <w:t>если за него проголосовало не менее чем две трети от установленной численности депутатов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 случае вступления в силу решения Верховного суда Республики Мордовия о неправомочности данного состава депутатов Совета депутатов Куликовского  сельского поселения, в том числе в связи со сложением депутатами своих полномочий;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преобразования Куликовского  сельского поселения, осуществляемого в соответствии с частями 3, 3.1-1, 5, 6.2, 7.2 статьи 13 Федерального закона от 6 октября 2003 года </w:t>
      </w:r>
      <w:hyperlink r:id="rId135"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а также в случае упразднения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3 изложен в редакции </w:t>
      </w:r>
      <w:hyperlink r:id="rId136"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 случае увеличения численности избирателей Куликовского  сельского поселения более чем на 25 процентов, произошедшего вследствие изменения границ Куликовского  сельского поселения или объединения поселения с городским округом;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C34B3" w:rsidRPr="006C34B3" w:rsidRDefault="006C34B3" w:rsidP="006C34B3">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Досрочное прекращение полномочий Совета депутатов Куликовского сельского поселения влечет досрочное прекращение полномочий его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досрочного прекращения полномочий Совета депутатов Куликовского сельского поселения досрочные выборы в указанный Совет депутатов Куликовского сельского поселения проводятся в сроки, установленные Федеральным законом от 12 июня 2002 года </w:t>
      </w:r>
      <w:hyperlink r:id="rId137" w:tgtFrame="_blank" w:history="1">
        <w:r w:rsidRPr="006C34B3">
          <w:rPr>
            <w:rFonts w:ascii="Arial" w:eastAsia="Times New Roman" w:hAnsi="Arial" w:cs="Arial"/>
            <w:color w:val="0000FF"/>
            <w:sz w:val="24"/>
            <w:szCs w:val="24"/>
            <w:u w:val="single"/>
            <w:lang w:eastAsia="ru-RU"/>
          </w:rPr>
          <w:t>№ 67-ФЗ</w:t>
        </w:r>
      </w:hyperlink>
      <w:r w:rsidRPr="006C34B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25. Досрочное прекращение полномочий депутата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25 изложена в редакции </w:t>
      </w:r>
      <w:hyperlink r:id="rId138"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Полномочия депутата Совета депутатов Куликовского сельского поселения прекращаются досрочно в случае: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смерти;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отставки по собственному желанию;</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признания судом недееспособным или ограниченно дееспособным;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6C34B3">
        <w:rPr>
          <w:rFonts w:ascii="Arial" w:eastAsia="Times New Roman" w:hAnsi="Arial" w:cs="Arial"/>
          <w:color w:val="000000"/>
          <w:sz w:val="24"/>
          <w:szCs w:val="24"/>
          <w:lang w:eastAsia="ru-RU"/>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7 изложен в редакции </w:t>
      </w:r>
      <w:hyperlink r:id="rId139"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отзыва избирателями;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досрочного прекращения полномочий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несоблюдения ограничений, установленных Федеральным законом от 6 октября 2003 года </w:t>
      </w:r>
      <w:hyperlink r:id="rId140"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в иных случаях, установленных Федеральным законом от 6 октября 2003 года </w:t>
      </w:r>
      <w:hyperlink r:id="rId141"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и иными федеральными законами.</w:t>
      </w:r>
    </w:p>
    <w:p w:rsidR="006C34B3" w:rsidRPr="006C34B3" w:rsidRDefault="006C34B3" w:rsidP="006C34B3">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Решение о досрочном прекращении полномочий депутата Совета депутатов Куликовского  сельского поселения принимается Советом депутатов Куликовского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Куликовского  сельского поселения на основании соответствующего судебного решения, результатов голосования по отзыву депутата.</w:t>
      </w:r>
    </w:p>
    <w:p w:rsidR="006C34B3" w:rsidRPr="006C34B3" w:rsidRDefault="006C34B3" w:rsidP="006C34B3">
      <w:pPr>
        <w:numPr>
          <w:ilvl w:val="0"/>
          <w:numId w:val="5"/>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Решение Совета депутатов Куликовского  сельского поселения о досрочном прекращении полномочий депутата Совета депутатов Куликовского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Куликовского  сельского поселения, - не позднее чем через три месяца со дня появления такого основания.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обращения Главы Республики Мордовия с заявлением о досрочном прекращении полномочий депутата Совета депутатов Куликовского  сельского поселения днем появления основания для досрочного прекращения полномочий является день поступления в Совет депутатов Куликовского  сельского поселения данного заявления.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случае досрочного прекращения полномочий депутата Совета депутатов Куликовского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26. Глава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Глава Куликовского сельского поселения является высшим должностным лицом Куликовского сельского поселения и наделяется настоящим Уставом собственными полномочиями по решению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Глава сельского поселения, избранный Советом депутатов из своего состава (избирается тайным голосованием большинством голосов от состава депутатов Совета депутатов), является председателем Совета депутатов и одновременно главой местной администрации. Кандидатуру на пост главы Куликовского сельского поселения может предложить любой депутат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В случае, если в бюллетень по выборам главы Куликовского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w:t>
      </w:r>
      <w:r w:rsidRPr="006C34B3">
        <w:rPr>
          <w:rFonts w:ascii="Arial" w:eastAsia="Times New Roman" w:hAnsi="Arial" w:cs="Arial"/>
          <w:color w:val="000000"/>
          <w:sz w:val="24"/>
          <w:szCs w:val="24"/>
          <w:lang w:eastAsia="ru-RU"/>
        </w:rPr>
        <w:lastRenderedPageBreak/>
        <w:t>двум кандидатам, получившим наибольшее количество голосов. Если при повторном голосовании глава Куликовского сельского поселения не избран, проводятся повторные выборы. Порядок проведения выборов главы Куликовского сельского поселения определяется Регламентом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Вступление главы Куликовского сельского поселения в должность оформляется решением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2.1. В случае принятия закона Республики Мордовия, изменяющего порядок избрания Главы Куликовского сельского поселения, данный порядок применяется после истечения срока полномочий Главы Куликовского сельского поселения, избранного до дня вступления в силу указанного закона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2.1. введена  решением Совета депутатов от 29 августа 2016 года </w:t>
      </w:r>
      <w:hyperlink r:id="rId142"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Глава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представляет Куликовское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издает в пределах своих полномочий правовые акты;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созывает сессии Совета депутатов,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ведет сессии Совета депутатов, подписывает протоколы сессий, а также иные документы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или избирательных округах;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координирует деятельность постоянных и временных органов Совета депутатов, дает им поручения, связанные с исполнением решений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принимает меры по обеспечению гласности и учету общественного мнения в организации работы Совета депутатов, организует в Совете депутатов, избирательных округах прием граждан, рассмотрение их письменных и устных обращений;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открывает и закрывает расчетные и текущие счета Совета депутатов в банках и является распорядителем кредитов по этим счетам, является распорядителем кредитов по расходам, предусмотренным бюджетом Куликовского сельского поселения на обеспечение деятельности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в случаях, предусмотренных законом, от имени Совета депутатов подписывает заявления в суды, вправе назначить уполномоченного представителя Совета депутатов в суде;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решает иные вопросы, которые могут быть поручены ему Советом депутатов или возложенные на него соответствующими нормативными правовыми актами.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Глава Куликовского сельского поселения подотчетен и подконтролен населению и Совету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Главе Куликовского сельского поселения обеспечиваются условия для беспрепятственного осуществления своих полномочий.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4.1. Глава Куликовского сельского поселения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 4.1 введена решением Совета депутатов от 26 июля 2011 г. </w:t>
      </w:r>
      <w:hyperlink r:id="rId143"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Полномочия главы Куликовского сельского поселения начинаются со дня вступления в должность и прекращаются в день вступления в должность вновь избранного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Решение об изменении срока полномочий, а также решение об изменении перечня полномочий и (или) порядка избрания главы Куликовского сельского поселения применяется только к главе Куликовского сельского поселения, избранному после вступления в силу соответствующего решения.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2 изложен в ред. решения Совета депутатов от 3 октября 2017 г. </w:t>
      </w:r>
      <w:hyperlink r:id="rId144"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Calibri" w:eastAsia="Times New Roman" w:hAnsi="Calibri" w:cs="Calibri"/>
          <w:color w:val="000000"/>
          <w:sz w:val="24"/>
          <w:szCs w:val="24"/>
          <w:lang w:eastAsia="ru-RU"/>
        </w:rPr>
      </w:pPr>
      <w:r w:rsidRPr="006C34B3">
        <w:rPr>
          <w:rFonts w:ascii="Calibri" w:eastAsia="Times New Roman" w:hAnsi="Calibri" w:cs="Calibri"/>
          <w:color w:val="000000"/>
          <w:sz w:val="24"/>
          <w:szCs w:val="24"/>
          <w:lang w:eastAsia="ru-RU"/>
        </w:rPr>
        <w:t>6. </w:t>
      </w:r>
      <w:r w:rsidRPr="006C34B3">
        <w:rPr>
          <w:rFonts w:ascii="Arial" w:eastAsia="Times New Roman" w:hAnsi="Arial" w:cs="Arial"/>
          <w:color w:val="000000"/>
          <w:sz w:val="24"/>
          <w:szCs w:val="24"/>
          <w:lang w:eastAsia="ru-RU"/>
        </w:rPr>
        <w:t>Осуществляющий свои полномочия на постоянной основе, глава Куликовского сельского поселения не вправе: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 иные случаи, предусмотренные федеральными законами;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6 изложена</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145"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 от 06.11.2020 г.</w:t>
      </w:r>
      <w:r w:rsidRPr="006C34B3">
        <w:rPr>
          <w:rFonts w:ascii="Arial" w:eastAsia="Times New Roman" w:hAnsi="Arial" w:cs="Arial"/>
          <w:color w:val="0000FF"/>
          <w:sz w:val="24"/>
          <w:szCs w:val="24"/>
          <w:lang w:eastAsia="ru-RU"/>
        </w:rPr>
        <w:t> </w:t>
      </w:r>
      <w:hyperlink r:id="rId146"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Глава Куликовского сельского поселения имеет удостоверение, подтверждающее его полномочия и статус главы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Деятельность главы Куликовского сельского поселения направлена на обеспечение совместно с администрацией Куликовского сельского поселения, иными органами местного самоуправления сельского поселения комплексного развития Куликовского сельского поселения, прав, свобод и законных интересов своих избирателей; населения Куликовского сельского поселения. Ежегодно глава сельского поселения отчитывается перед населением сельского поселения о результатах проделанной работы в ходе встреч с избирателями, а также через средства массовой информации.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Глава Куликовского сельского поселения</w:t>
      </w:r>
      <w:r w:rsidRPr="006C34B3">
        <w:rPr>
          <w:rFonts w:ascii="Arial" w:eastAsia="Times New Roman" w:hAnsi="Arial" w:cs="Arial"/>
          <w:color w:val="333333"/>
          <w:sz w:val="24"/>
          <w:szCs w:val="24"/>
          <w:lang w:eastAsia="ru-RU"/>
        </w:rPr>
        <w:t> должен соблюдать ограничения, запреты, исполнять обязанности, которые установлены Федеральным </w:t>
      </w:r>
      <w:r w:rsidRPr="006C34B3">
        <w:rPr>
          <w:rFonts w:ascii="Arial" w:eastAsia="Times New Roman" w:hAnsi="Arial" w:cs="Arial"/>
          <w:color w:val="000000"/>
          <w:sz w:val="24"/>
          <w:szCs w:val="24"/>
          <w:lang w:eastAsia="ru-RU"/>
        </w:rPr>
        <w:t>законом</w:t>
      </w:r>
      <w:r w:rsidRPr="006C34B3">
        <w:rPr>
          <w:rFonts w:ascii="Arial" w:eastAsia="Times New Roman" w:hAnsi="Arial" w:cs="Arial"/>
          <w:color w:val="333333"/>
          <w:sz w:val="24"/>
          <w:szCs w:val="24"/>
          <w:lang w:eastAsia="ru-RU"/>
        </w:rPr>
        <w:t> от 25 декабря 2008 года </w:t>
      </w:r>
      <w:hyperlink r:id="rId147"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333333"/>
          <w:sz w:val="24"/>
          <w:szCs w:val="24"/>
          <w:lang w:eastAsia="ru-RU"/>
        </w:rPr>
        <w:t> «О противодействии коррупции» и другими федеральными законами. Полномочия главы </w:t>
      </w:r>
      <w:r w:rsidRPr="006C34B3">
        <w:rPr>
          <w:rFonts w:ascii="Arial" w:eastAsia="Times New Roman" w:hAnsi="Arial" w:cs="Arial"/>
          <w:color w:val="000000"/>
          <w:sz w:val="24"/>
          <w:szCs w:val="24"/>
          <w:lang w:eastAsia="ru-RU"/>
        </w:rPr>
        <w:t>Куликовского</w:t>
      </w:r>
      <w:r w:rsidRPr="006C34B3">
        <w:rPr>
          <w:rFonts w:ascii="Arial" w:eastAsia="Times New Roman" w:hAnsi="Arial" w:cs="Arial"/>
          <w:color w:val="333333"/>
          <w:sz w:val="24"/>
          <w:szCs w:val="24"/>
          <w:lang w:eastAsia="ru-RU"/>
        </w:rPr>
        <w:t> сельского поселения прекращаются досрочно в случае несоблюдения ограничений, запретов, неисполнения обязанностей, установленных Федеральным </w:t>
      </w:r>
      <w:r w:rsidRPr="006C34B3">
        <w:rPr>
          <w:rFonts w:ascii="Arial" w:eastAsia="Times New Roman" w:hAnsi="Arial" w:cs="Arial"/>
          <w:color w:val="000000"/>
          <w:sz w:val="24"/>
          <w:szCs w:val="24"/>
          <w:lang w:eastAsia="ru-RU"/>
        </w:rPr>
        <w:t>законом </w:t>
      </w:r>
      <w:r w:rsidRPr="006C34B3">
        <w:rPr>
          <w:rFonts w:ascii="Arial" w:eastAsia="Times New Roman" w:hAnsi="Arial" w:cs="Arial"/>
          <w:color w:val="333333"/>
          <w:sz w:val="24"/>
          <w:szCs w:val="24"/>
          <w:lang w:eastAsia="ru-RU"/>
        </w:rPr>
        <w:t>от 25 декабря 2008 года </w:t>
      </w:r>
      <w:hyperlink r:id="rId148"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333333"/>
          <w:sz w:val="24"/>
          <w:szCs w:val="24"/>
          <w:lang w:eastAsia="ru-RU"/>
        </w:rPr>
        <w:t> «О противодействии коррупции», Федеральным </w:t>
      </w:r>
      <w:r w:rsidRPr="006C34B3">
        <w:rPr>
          <w:rFonts w:ascii="Arial" w:eastAsia="Times New Roman" w:hAnsi="Arial" w:cs="Arial"/>
          <w:color w:val="000000"/>
          <w:sz w:val="24"/>
          <w:szCs w:val="24"/>
          <w:lang w:eastAsia="ru-RU"/>
        </w:rPr>
        <w:t>законом </w:t>
      </w:r>
      <w:r w:rsidRPr="006C34B3">
        <w:rPr>
          <w:rFonts w:ascii="Arial" w:eastAsia="Times New Roman" w:hAnsi="Arial" w:cs="Arial"/>
          <w:color w:val="333333"/>
          <w:sz w:val="24"/>
          <w:szCs w:val="24"/>
          <w:lang w:eastAsia="ru-RU"/>
        </w:rPr>
        <w:t>от 3 декабря 2012 года </w:t>
      </w:r>
      <w:hyperlink r:id="rId149" w:tgtFrame="_blank" w:history="1">
        <w:r w:rsidRPr="006C34B3">
          <w:rPr>
            <w:rFonts w:ascii="Arial" w:eastAsia="Times New Roman" w:hAnsi="Arial" w:cs="Arial"/>
            <w:color w:val="0000FF"/>
            <w:sz w:val="24"/>
            <w:szCs w:val="24"/>
            <w:lang w:eastAsia="ru-RU"/>
          </w:rPr>
          <w:t>№ 230-ФЗ</w:t>
        </w:r>
      </w:hyperlink>
      <w:r w:rsidRPr="006C34B3">
        <w:rPr>
          <w:rFonts w:ascii="Arial" w:eastAsia="Times New Roman" w:hAnsi="Arial" w:cs="Arial"/>
          <w:color w:val="333333"/>
          <w:sz w:val="24"/>
          <w:szCs w:val="24"/>
          <w:lang w:eastAsia="ru-RU"/>
        </w:rPr>
        <w:t> «О контроле за соответствием расходов лиц, замещающих государственные должности, и иных лиц их доходам», Федеральным </w:t>
      </w:r>
      <w:r w:rsidRPr="006C34B3">
        <w:rPr>
          <w:rFonts w:ascii="Arial" w:eastAsia="Times New Roman" w:hAnsi="Arial" w:cs="Arial"/>
          <w:color w:val="000000"/>
          <w:sz w:val="24"/>
          <w:szCs w:val="24"/>
          <w:lang w:eastAsia="ru-RU"/>
        </w:rPr>
        <w:t>законом</w:t>
      </w:r>
      <w:r w:rsidRPr="006C34B3">
        <w:rPr>
          <w:rFonts w:ascii="Arial" w:eastAsia="Times New Roman" w:hAnsi="Arial" w:cs="Arial"/>
          <w:color w:val="333333"/>
          <w:sz w:val="24"/>
          <w:szCs w:val="24"/>
          <w:lang w:eastAsia="ru-RU"/>
        </w:rPr>
        <w:t> от 7 мая 2013 года </w:t>
      </w:r>
      <w:hyperlink r:id="rId150" w:tgtFrame="_blank" w:history="1">
        <w:r w:rsidRPr="006C34B3">
          <w:rPr>
            <w:rFonts w:ascii="Arial" w:eastAsia="Times New Roman" w:hAnsi="Arial" w:cs="Arial"/>
            <w:color w:val="0000FF"/>
            <w:sz w:val="24"/>
            <w:szCs w:val="24"/>
            <w:lang w:eastAsia="ru-RU"/>
          </w:rPr>
          <w:t>№ 79-ФЗ</w:t>
        </w:r>
      </w:hyperlink>
      <w:r w:rsidRPr="006C34B3">
        <w:rPr>
          <w:rFonts w:ascii="Arial" w:eastAsia="Times New Roman" w:hAnsi="Arial" w:cs="Arial"/>
          <w:color w:val="333333"/>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w:t>
      </w:r>
      <w:hyperlink r:id="rId151"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333333"/>
          <w:sz w:val="24"/>
          <w:szCs w:val="24"/>
          <w:lang w:eastAsia="ru-RU"/>
        </w:rPr>
        <w:t> «Об общих принципах организации местного самоуправления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(введен пункт 9 в ред. решения Совета депутатов от 24 февраля 2012 г. </w:t>
      </w:r>
      <w:hyperlink r:id="rId152"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 в ред. решений Совета депутатов от 29 августа 2016 года </w:t>
      </w:r>
      <w:hyperlink r:id="rId153"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FF"/>
          <w:sz w:val="24"/>
          <w:szCs w:val="24"/>
          <w:lang w:eastAsia="ru-RU"/>
        </w:rPr>
        <w:t>,</w:t>
      </w:r>
      <w:r w:rsidRPr="006C34B3">
        <w:rPr>
          <w:rFonts w:ascii="Arial" w:eastAsia="Times New Roman" w:hAnsi="Arial" w:cs="Arial"/>
          <w:color w:val="000000"/>
          <w:sz w:val="24"/>
          <w:szCs w:val="24"/>
          <w:lang w:eastAsia="ru-RU"/>
        </w:rPr>
        <w:t> от 08.10.2019 г. </w:t>
      </w:r>
      <w:hyperlink r:id="rId154"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В случае досрочного прекращения полномочий главы Куликовского сельского поселения Краснослободского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(часть 10 введена решением Совета депутатов от 3 октября 2017 г. </w:t>
      </w:r>
      <w:hyperlink r:id="rId155"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Лицу, замещавшему должность главы Куликовского сельского поселения и осуществлявшему свои полномочия на постоянной основе, в случае потери трудоспособность или достижения в соответствующем году возраста, указанного в приложении 5 к Федеральному закону от 28 декабря 2013 года </w:t>
      </w:r>
      <w:hyperlink r:id="rId156" w:tgtFrame="_blank" w:history="1">
        <w:r w:rsidRPr="006C34B3">
          <w:rPr>
            <w:rFonts w:ascii="Arial" w:eastAsia="Times New Roman" w:hAnsi="Arial" w:cs="Arial"/>
            <w:color w:val="0000FF"/>
            <w:sz w:val="24"/>
            <w:szCs w:val="24"/>
            <w:lang w:eastAsia="ru-RU"/>
          </w:rPr>
          <w:t>№ 400-ФЗ</w:t>
        </w:r>
      </w:hyperlink>
      <w:r w:rsidRPr="006C34B3">
        <w:rPr>
          <w:rFonts w:ascii="Arial" w:eastAsia="Times New Roman" w:hAnsi="Arial" w:cs="Arial"/>
          <w:color w:val="000000"/>
          <w:sz w:val="24"/>
          <w:szCs w:val="24"/>
          <w:lang w:eastAsia="ru-RU"/>
        </w:rPr>
        <w:t> «О страховых пенсиях» (далее - Федеральный закон «О страховых пенсиях»), устанавливается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w:t>
      </w:r>
      <w:hyperlink r:id="rId157" w:tgtFrame="_blank" w:history="1">
        <w:r w:rsidRPr="006C34B3">
          <w:rPr>
            <w:rFonts w:ascii="Arial" w:eastAsia="Times New Roman" w:hAnsi="Arial" w:cs="Arial"/>
            <w:color w:val="0000FF"/>
            <w:sz w:val="24"/>
            <w:szCs w:val="24"/>
            <w:lang w:eastAsia="ru-RU"/>
          </w:rPr>
          <w:t>Законом Российской Федерации от 19 апреля 1991 года № 1032-1</w:t>
        </w:r>
      </w:hyperlink>
      <w:r w:rsidRPr="006C34B3">
        <w:rPr>
          <w:rFonts w:ascii="Arial" w:eastAsia="Times New Roman" w:hAnsi="Arial" w:cs="Arial"/>
          <w:color w:val="000000"/>
          <w:sz w:val="24"/>
          <w:szCs w:val="24"/>
          <w:lang w:eastAsia="ru-RU"/>
        </w:rPr>
        <w:t> «О занятости населения в Российской Федерации».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Пенсия за выслугу лет не устанавливается и не выплачивается в случае прекращения вышеуказанным лицом своих полномочий по основаниям, предусмотренным абзацем вторым пункта 5.1 статьи 40 Федерального закона от 6 октября 2003 года </w:t>
      </w:r>
      <w:hyperlink r:id="rId158"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Выплата пенсии за выслугу лет производится за счет средств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устанавливаются муниципальными правовыми актами Куликовского сельского поселения в соответствии с федеральными законами и Законом Республики Мордовия от 15 июня 2010 года </w:t>
      </w:r>
      <w:hyperlink r:id="rId159" w:tgtFrame="_blank" w:history="1">
        <w:r w:rsidRPr="006C34B3">
          <w:rPr>
            <w:rFonts w:ascii="Arial" w:eastAsia="Times New Roman" w:hAnsi="Arial" w:cs="Arial"/>
            <w:color w:val="0000FF"/>
            <w:sz w:val="24"/>
            <w:szCs w:val="24"/>
            <w:lang w:eastAsia="ru-RU"/>
          </w:rPr>
          <w:t>№ 47-З</w:t>
        </w:r>
      </w:hyperlink>
      <w:r w:rsidRPr="006C34B3">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11 изложена в редакции </w:t>
      </w:r>
      <w:hyperlink r:id="rId160"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Глава Куликовского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Глава Куликовского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года </w:t>
      </w:r>
      <w:hyperlink r:id="rId161"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иными федеральными законами.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12 изложена в редакции </w:t>
      </w:r>
      <w:hyperlink r:id="rId16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Куликовского сельского поселения проводится по решению Главы Республики Мордовия в порядке, установленном Законом Республики Мордовия от 8 июня 2007 года </w:t>
      </w:r>
      <w:hyperlink r:id="rId163" w:tgtFrame="_blank" w:history="1">
        <w:r w:rsidRPr="006C34B3">
          <w:rPr>
            <w:rFonts w:ascii="Arial" w:eastAsia="Times New Roman" w:hAnsi="Arial" w:cs="Arial"/>
            <w:color w:val="0000FF"/>
            <w:sz w:val="24"/>
            <w:szCs w:val="24"/>
            <w:u w:val="single"/>
            <w:lang w:eastAsia="ru-RU"/>
          </w:rPr>
          <w:t>№ 54-З</w:t>
        </w:r>
      </w:hyperlink>
      <w:r w:rsidRPr="006C34B3">
        <w:rPr>
          <w:rFonts w:ascii="Arial" w:eastAsia="Times New Roman" w:hAnsi="Arial" w:cs="Arial"/>
          <w:color w:val="000000"/>
          <w:sz w:val="24"/>
          <w:szCs w:val="24"/>
          <w:lang w:eastAsia="ru-RU"/>
        </w:rPr>
        <w:t> «О противодействии коррупции в Республике Мордовия».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14. При выявлении в результате проверки, проведенной в соответствии с частью 7.2 статьи 40 Федерального закона от 6 октября 2003 года </w:t>
      </w:r>
      <w:hyperlink r:id="rId164"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фактов несоблюдения ограничений, запретов, неисполнения обязанностей, которые установлены Федеральным законом от 25 декабря 2008 года </w:t>
      </w:r>
      <w:hyperlink r:id="rId165" w:tgtFrame="_blank" w:history="1">
        <w:r w:rsidRPr="006C34B3">
          <w:rPr>
            <w:rFonts w:ascii="Arial" w:eastAsia="Times New Roman" w:hAnsi="Arial" w:cs="Arial"/>
            <w:color w:val="0000FF"/>
            <w:sz w:val="24"/>
            <w:szCs w:val="24"/>
            <w:u w:val="single"/>
            <w:lang w:eastAsia="ru-RU"/>
          </w:rPr>
          <w:t>№ 273-ФЗ</w:t>
        </w:r>
      </w:hyperlink>
      <w:r w:rsidRPr="006C34B3">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66" w:tgtFrame="_blank" w:history="1">
        <w:r w:rsidRPr="006C34B3">
          <w:rPr>
            <w:rFonts w:ascii="Arial" w:eastAsia="Times New Roman" w:hAnsi="Arial" w:cs="Arial"/>
            <w:color w:val="0000FF"/>
            <w:sz w:val="24"/>
            <w:szCs w:val="24"/>
            <w:u w:val="single"/>
            <w:lang w:eastAsia="ru-RU"/>
          </w:rPr>
          <w:t>№ 230-ФЗ</w:t>
        </w:r>
      </w:hyperlink>
      <w:r w:rsidRPr="006C34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67" w:tgtFrame="_blank" w:history="1">
        <w:r w:rsidRPr="006C34B3">
          <w:rPr>
            <w:rFonts w:ascii="Arial" w:eastAsia="Times New Roman" w:hAnsi="Arial" w:cs="Arial"/>
            <w:color w:val="0000FF"/>
            <w:sz w:val="24"/>
            <w:szCs w:val="24"/>
            <w:u w:val="single"/>
            <w:lang w:eastAsia="ru-RU"/>
          </w:rPr>
          <w:t>№ 79-ФЗ</w:t>
        </w:r>
      </w:hyperlink>
      <w:r w:rsidRPr="006C34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Куликовского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К главе Куликовского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w:t>
      </w:r>
      <w:hyperlink r:id="rId168" w:tgtFrame="_blank" w:history="1">
        <w:r w:rsidRPr="006C34B3">
          <w:rPr>
            <w:rFonts w:ascii="Arial" w:eastAsia="Times New Roman" w:hAnsi="Arial" w:cs="Arial"/>
            <w:color w:val="0000FF"/>
            <w:sz w:val="24"/>
            <w:szCs w:val="24"/>
            <w:u w:val="single"/>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Порядок принятия решения о применении к главе Куликовского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w:t>
      </w:r>
      <w:hyperlink r:id="rId169" w:tgtFrame="_blank" w:history="1">
        <w:r w:rsidRPr="006C34B3">
          <w:rPr>
            <w:rFonts w:ascii="Arial" w:eastAsia="Times New Roman" w:hAnsi="Arial" w:cs="Arial"/>
            <w:color w:val="0000FF"/>
            <w:sz w:val="24"/>
            <w:szCs w:val="24"/>
            <w:u w:val="single"/>
            <w:lang w:eastAsia="ru-RU"/>
          </w:rPr>
          <w:t>№ 54-З</w:t>
        </w:r>
      </w:hyperlink>
      <w:r w:rsidRPr="006C34B3">
        <w:rPr>
          <w:rFonts w:ascii="Arial" w:eastAsia="Times New Roman" w:hAnsi="Arial" w:cs="Arial"/>
          <w:color w:val="000000"/>
          <w:sz w:val="24"/>
          <w:szCs w:val="24"/>
          <w:lang w:eastAsia="ru-RU"/>
        </w:rPr>
        <w:t> «О противодействии коррупции в Республике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17. Сведения о доходах, расходах, об имуществе и обязательствах имущественного характера, представленные Главой Куликовского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(части 12-17 введены </w:t>
      </w:r>
      <w:hyperlink r:id="rId170"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26.1. Увольнение</w:t>
      </w:r>
      <w:r w:rsidRPr="006C34B3">
        <w:rPr>
          <w:rFonts w:ascii="Arial" w:eastAsia="Times New Roman" w:hAnsi="Arial" w:cs="Arial"/>
          <w:b/>
          <w:bCs/>
          <w:color w:val="000000"/>
          <w:sz w:val="26"/>
          <w:szCs w:val="26"/>
          <w:lang w:eastAsia="ru-RU"/>
        </w:rPr>
        <w:t> (освобождение от должности) лиц, замещающих муниципальные должности на постоянной основе, в связи с утратой доверия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решением Совета депутатов от 27 апреля 2012 г. </w:t>
      </w:r>
      <w:hyperlink r:id="rId171" w:tgtFrame="_blank" w:history="1">
        <w:r w:rsidRPr="006C34B3">
          <w:rPr>
            <w:rFonts w:ascii="Arial" w:eastAsia="Times New Roman" w:hAnsi="Arial" w:cs="Arial"/>
            <w:color w:val="0000FF"/>
            <w:sz w:val="24"/>
            <w:szCs w:val="24"/>
            <w:lang w:eastAsia="ru-RU"/>
          </w:rPr>
          <w:t>№ 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6C34B3">
        <w:rPr>
          <w:rFonts w:ascii="Arial" w:eastAsia="Times New Roman" w:hAnsi="Arial" w:cs="Arial"/>
          <w:color w:val="000000"/>
          <w:sz w:val="24"/>
          <w:szCs w:val="24"/>
          <w:lang w:eastAsia="ru-RU"/>
        </w:rPr>
        <w:lastRenderedPageBreak/>
        <w:t>несовершеннолетних детей либо представления заведомо недостоверных или неполных сведений, если иное не установлено федеральными законами;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2 изложен в редакции </w:t>
      </w:r>
      <w:hyperlink r:id="rId17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осуществления лицом предпринимательской деятельности;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 стороной которого является подчиненное ему лицо.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Федерального закона от 25 декабря 2008 года </w:t>
      </w:r>
      <w:hyperlink r:id="rId173"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000000"/>
          <w:sz w:val="24"/>
          <w:szCs w:val="24"/>
          <w:lang w:eastAsia="ru-RU"/>
        </w:rPr>
        <w:t> «О противодействии коррупции».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введена </w:t>
      </w:r>
      <w:hyperlink r:id="rId174"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27. Основания прекращения полномочий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Полномочия главы сельского поселения прекращаются досрочно в случае: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смерти;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отставки по собственному желанию;</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75"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 введен в ред. решения Совета депутатов от 28 декабря 2010 г. </w:t>
      </w:r>
      <w:hyperlink r:id="rId176"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177"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признания судом недееспособным или ограниченно дееспособным;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6C34B3">
        <w:rPr>
          <w:rFonts w:ascii="Arial" w:eastAsia="Times New Roman" w:hAnsi="Arial" w:cs="Arial"/>
          <w:color w:val="000000"/>
          <w:sz w:val="24"/>
          <w:szCs w:val="24"/>
          <w:lang w:eastAsia="ru-RU"/>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8 изложен в редакции </w:t>
      </w:r>
      <w:hyperlink r:id="rId178"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отзыва избирателями его как депутата;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утратил силу- решение Совета депутатов от 24 февраля 2012 г. </w:t>
      </w:r>
      <w:hyperlink r:id="rId179"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180"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преобразования муниципального образования, осуществляемого в соответствии с частями  3, 3.1-1, 5, 6.2, 7.2 статьи 13 Федерального закона № 131-ФЗ </w:t>
      </w:r>
      <w:hyperlink r:id="rId181" w:history="1">
        <w:r w:rsidRPr="006C34B3">
          <w:rPr>
            <w:rFonts w:ascii="Arial" w:eastAsia="Times New Roman" w:hAnsi="Arial" w:cs="Arial"/>
            <w:color w:val="0000FF"/>
            <w:sz w:val="24"/>
            <w:szCs w:val="24"/>
            <w:lang w:eastAsia="ru-RU"/>
          </w:rPr>
          <w:t>«Об общих принципах местного самоуправления в Российской Федерации»</w:t>
        </w:r>
      </w:hyperlink>
      <w:r w:rsidRPr="006C34B3">
        <w:rPr>
          <w:rFonts w:ascii="Arial" w:eastAsia="Times New Roman" w:hAnsi="Arial" w:cs="Arial"/>
          <w:color w:val="000000"/>
          <w:sz w:val="24"/>
          <w:szCs w:val="24"/>
          <w:lang w:eastAsia="ru-RU"/>
        </w:rPr>
        <w:t>, а также в случае упразднения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13 изложен в редакции </w:t>
      </w:r>
      <w:hyperlink r:id="rId18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(пункты 13,14 изложены в ред. решений Совета депутатов от 10 июня 2008 г. </w:t>
      </w:r>
      <w:hyperlink r:id="rId183"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 от 26 июля 2011 г. </w:t>
      </w:r>
      <w:hyperlink r:id="rId184"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Решение о досрочном прекращении полномочий главы Куликовского сельского поселения принимается Советом депутатов Куликовского сельского поселения. В случаях, предусмотренных пунктами 5, 6, 7, 10 части 1 настоящей статьи указанное решение принимается Советом депутатов на основании соответствующего судебного решения, результатов голосования об отзыве главы Куликовского сельского поселения как депутата.</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29 августа 2016 года </w:t>
      </w:r>
      <w:hyperlink r:id="rId185"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досрочного прекращения полномочий главы Куликовского сельского поселения избрание главы Куликовского сельского поселения, избираемого Советом депутатов Куликовского сельского поселения из своего состава, осуществляется не позднее чем через шесть месяцев со дня такого прекращения полномочий.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При этом если до истечения срока полномочий Совета депутатов Куликовского сельского поселения осталось менее шести месяцев, избрание главы Куликовского сельского поселения из состава Совета депутатов Куликовского сельского поселения осуществляется на первом заседании вновь избранного Совета депутатов Куликовского сельского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изложена в редакции </w:t>
      </w:r>
      <w:hyperlink r:id="rId186"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В случае, если глава Куликовского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Куликовского сельского поселения либо на основании решения Совета депутатов Куликовского сельского поселения об удалении главы Куликовского сельского поселения в отставку, обжалует </w:t>
      </w:r>
      <w:r w:rsidRPr="006C34B3">
        <w:rPr>
          <w:rFonts w:ascii="Arial" w:eastAsia="Times New Roman" w:hAnsi="Arial" w:cs="Arial"/>
          <w:color w:val="000000"/>
          <w:sz w:val="24"/>
          <w:szCs w:val="24"/>
          <w:lang w:eastAsia="ru-RU"/>
        </w:rPr>
        <w:lastRenderedPageBreak/>
        <w:t>данные правовой акт или решение в судебном порядке, Совет депутатов Куликовского сельского поселения не вправе принимать решение об избрании главы Куликовского сельского поселения, избираемого Советом депутатов Куликовского сельского поселения из своего состава, до вступления решения суда в законную силу.</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введена </w:t>
      </w:r>
      <w:hyperlink r:id="rId187"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27.1. Удаление главы Куликовского сельского поселения в отставку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в ред. решения Совета депутатов от 28 декабря 2010 г. </w:t>
      </w:r>
      <w:hyperlink r:id="rId188"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Представительный орган муниципального образования в соответствии с Федеральным законом </w:t>
      </w:r>
      <w:hyperlink r:id="rId189"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Главы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w:t>
      </w:r>
      <w:hyperlink r:id="rId190"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91"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w:t>
      </w:r>
      <w:hyperlink r:id="rId192"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000000"/>
          <w:sz w:val="24"/>
          <w:szCs w:val="24"/>
          <w:lang w:eastAsia="ru-RU"/>
        </w:rPr>
        <w:t> «О противодействии коррупции», Федеральным законом от 3 декабря 2012 года </w:t>
      </w:r>
      <w:hyperlink r:id="rId193" w:tgtFrame="_blank" w:history="1">
        <w:r w:rsidRPr="006C34B3">
          <w:rPr>
            <w:rFonts w:ascii="Arial" w:eastAsia="Times New Roman" w:hAnsi="Arial" w:cs="Arial"/>
            <w:color w:val="0000FF"/>
            <w:sz w:val="24"/>
            <w:szCs w:val="24"/>
            <w:lang w:eastAsia="ru-RU"/>
          </w:rPr>
          <w:t>№ 230-ФЗ</w:t>
        </w:r>
      </w:hyperlink>
      <w:r w:rsidRPr="006C34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94" w:tgtFrame="_blank" w:history="1">
        <w:r w:rsidRPr="006C34B3">
          <w:rPr>
            <w:rFonts w:ascii="Arial" w:eastAsia="Times New Roman" w:hAnsi="Arial" w:cs="Arial"/>
            <w:color w:val="0000FF"/>
            <w:sz w:val="24"/>
            <w:szCs w:val="24"/>
            <w:lang w:eastAsia="ru-RU"/>
          </w:rPr>
          <w:t>№ 79-ФЗ</w:t>
        </w:r>
      </w:hyperlink>
      <w:r w:rsidRPr="006C34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 решения Совета депутатов от 3 октября 2017 г. </w:t>
      </w:r>
      <w:hyperlink r:id="rId195"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Pr="006C34B3">
        <w:rPr>
          <w:rFonts w:ascii="Arial" w:eastAsia="Times New Roman" w:hAnsi="Arial" w:cs="Arial"/>
          <w:color w:val="000000"/>
          <w:sz w:val="24"/>
          <w:szCs w:val="24"/>
          <w:lang w:eastAsia="ru-RU"/>
        </w:rPr>
        <w:lastRenderedPageBreak/>
        <w:t>согласия и способствовало возникновению межнациональных (межэтнических) и межконфессиональных конфликтов.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5 введен в ред. решения Совета депутатов от 30 апреля 2014 г. </w:t>
      </w:r>
      <w:hyperlink r:id="rId196"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Глава Республики Мордовия уведомляются не позднее дня, следующего за днем внесения указанного обращения в представительный орган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Главы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w:t>
      </w:r>
      <w:hyperlink r:id="rId197"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решение об удалении главы муниципального образования в отставку может быть принято только при согласии Главы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Инициатива Главы Республики Мордовия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Рассмотрение инициативы депутатов представительного органа муниципального образования или Главы Республики Мордовия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10. В случае, если глава муниципального образования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w:t>
      </w:r>
      <w:r w:rsidRPr="006C34B3">
        <w:rPr>
          <w:rFonts w:ascii="Arial" w:eastAsia="Times New Roman" w:hAnsi="Arial" w:cs="Arial"/>
          <w:color w:val="000000"/>
          <w:sz w:val="24"/>
          <w:szCs w:val="24"/>
          <w:lang w:eastAsia="ru-RU"/>
        </w:rPr>
        <w:lastRenderedPageBreak/>
        <w:t>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Главы Республики Мордовия и с проектом решения представительного органа муниципального образования об удалении его в отставку;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В случае, если инициатива депутатов представительного органа муниципального образования или Главы Республики Мордовия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28. Администрация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Администрация Куликовского сельского поселения (исполнительно-распределительный орган Куликовского сельского поселения) наделяется настоящим Уставом полномочиями по решению вопросов местного значения. Администрация Куликовского сельского поселения создается решением Совета депутатов Куликовского сельского поселения. Администрация Куликовского сельского поселения обладает правами юридического лица и подлежит государственной регистрации в качестве юридического лица.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Администрацией Куликовского сельского поселения руководит глава сельского поселения на принципах единоначалия.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Структура администрации Куликовского сельского поселения утверждается Советом депутатов по представлению главы сельского поселения. В структуре администрации Куликовского сельского поселения в обязательном порядке должен присутствовать финансовый орган (финансовая должность).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Администрация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пункт исключен </w:t>
      </w:r>
      <w:hyperlink r:id="rId198"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разрабатывает и вносит на утверждение Совета депутатов проект бюджета Куликовского сельского поселения, а также отчет о его исполнении, исполняет бюджет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3) готовит и вносит предложения по мероприятиям, планируемым органами государственной власти и затрагивающим интересы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запрашивает и получает на безвозмездной основе от организаций на территории Куликовского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Куликовского сельского поселения, участвует в согласовании указанных планов и программ;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Куликовского сельского поселения для решения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осуществляет контроль за реализацией принимаемых администрацией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в соответствии с действующим законодательством в порядке, установленном Советом депутатов, решает вопросы, связанные с владением, пользованием и распоряжением муниципальной собственностью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организует и осуществляет мероприятия по охране на территории Куликовского сельского поселения экологической среды, строительству и реконструкции объектов охраны природы; сохранению и бережному использованию родников, местных природных ресурсов;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 8 изложен в ред. решения Совета депутатов от 03 мая 2007 г. </w:t>
      </w:r>
      <w:hyperlink r:id="rId199"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участвует в обеспечении прав и свобод граждан, проживающих на территории Куликовского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10 признан утратившим силу решением Совета депутатов от 29 августа 2016 года </w:t>
      </w:r>
      <w:hyperlink r:id="rId200" w:tgtFrame="_blank" w:history="1">
        <w:r w:rsidRPr="006C34B3">
          <w:rPr>
            <w:rFonts w:ascii="Arial" w:eastAsia="Times New Roman" w:hAnsi="Arial" w:cs="Arial"/>
            <w:color w:val="0000FF"/>
            <w:sz w:val="24"/>
            <w:szCs w:val="24"/>
            <w:lang w:eastAsia="ru-RU"/>
          </w:rPr>
          <w:t>№ 12</w:t>
        </w:r>
      </w:hyperlink>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участвует в обеспечении выполнения на территории Куликовского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11.1)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Куликовского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11.2) осуществляет муниципальный контроль ,устанавливает структуру, полномочия ,функции и порядок деятельности в соответствии с </w:t>
      </w:r>
      <w:hyperlink r:id="rId201" w:tgtFrame="_blank" w:history="1">
        <w:r w:rsidRPr="006C34B3">
          <w:rPr>
            <w:rFonts w:ascii="Arial" w:eastAsia="Times New Roman" w:hAnsi="Arial" w:cs="Arial"/>
            <w:color w:val="0000FF"/>
            <w:sz w:val="24"/>
            <w:szCs w:val="24"/>
            <w:lang w:eastAsia="ru-RU"/>
          </w:rPr>
          <w:t>Федеральным законом от 31 июля 2020 года № 248-ФЗ</w:t>
        </w:r>
      </w:hyperlink>
      <w:r w:rsidRPr="006C34B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(с изменениями и дополнениями) и </w:t>
      </w:r>
      <w:hyperlink r:id="rId202" w:tgtFrame="_blank" w:history="1">
        <w:r w:rsidRPr="006C34B3">
          <w:rPr>
            <w:rFonts w:ascii="Arial" w:eastAsia="Times New Roman" w:hAnsi="Arial" w:cs="Arial"/>
            <w:color w:val="0000FF"/>
            <w:sz w:val="24"/>
            <w:szCs w:val="24"/>
            <w:lang w:eastAsia="ru-RU"/>
          </w:rPr>
          <w:t>Земельным кодексом РФ.</w:t>
        </w:r>
      </w:hyperlink>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(пункт 11.2 изложен в редакции </w:t>
      </w:r>
      <w:hyperlink r:id="rId203"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11.3) пункт исключен </w:t>
      </w:r>
      <w:hyperlink r:id="rId204"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(подпункты 11.1-11.3 введены в ред. решения Совета депутатов от 28 декабря 2010 г. </w:t>
      </w:r>
      <w:hyperlink r:id="rId205"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12 признан утратившим силу решением Совета депутатов от 29 августа 2016 года </w:t>
      </w:r>
      <w:hyperlink r:id="rId206" w:tgtFrame="_blank" w:history="1">
        <w:r w:rsidRPr="006C34B3">
          <w:rPr>
            <w:rFonts w:ascii="Arial" w:eastAsia="Times New Roman" w:hAnsi="Arial" w:cs="Arial"/>
            <w:color w:val="0000FF"/>
            <w:sz w:val="24"/>
            <w:szCs w:val="24"/>
            <w:lang w:eastAsia="ru-RU"/>
          </w:rPr>
          <w:t>№ 12</w:t>
        </w:r>
      </w:hyperlink>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13 введен решением Совета депутатов от 29 августа 2016 года </w:t>
      </w:r>
      <w:hyperlink r:id="rId207"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5.В случае отсутствия Главы Куликовского сельского поселения, Совет депутатов назначает исполняющего обязанности Главы администрации Куликовского сельского поселения из числа муниципальных служащих Куликовского сельского поселения.</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b/>
          <w:bCs/>
          <w:color w:val="000000"/>
          <w:sz w:val="24"/>
          <w:szCs w:val="24"/>
          <w:lang w:eastAsia="ru-RU"/>
        </w:rPr>
        <w:t>Статья 29. Контрольно-счетный орган Куликовского сельского поселения</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color w:val="000000"/>
          <w:sz w:val="24"/>
          <w:szCs w:val="24"/>
          <w:lang w:eastAsia="ru-RU"/>
        </w:rPr>
        <w:t>(статья 29 изложена в редакции </w:t>
      </w:r>
      <w:hyperlink r:id="rId208" w:tgtFrame="_blank" w:history="1">
        <w:r w:rsidRPr="006C34B3">
          <w:rPr>
            <w:rFonts w:ascii="Arial" w:eastAsia="Times New Roman" w:hAnsi="Arial" w:cs="Arial"/>
            <w:color w:val="0000FF"/>
            <w:sz w:val="24"/>
            <w:szCs w:val="24"/>
            <w:u w:val="single"/>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color w:val="000000"/>
          <w:sz w:val="24"/>
          <w:szCs w:val="24"/>
          <w:lang w:eastAsia="ru-RU"/>
        </w:rPr>
        <w:t>1. В целях осуществления внешнего муниципального финансового контроля Совет депутатов Куликовского сельского поселения вправе образовать контрольно-счетный орган Куликовского сельского поселения – ревизионную комиссию Куликовского сельского поселения.</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color w:val="000000"/>
          <w:sz w:val="24"/>
          <w:szCs w:val="24"/>
          <w:lang w:eastAsia="ru-RU"/>
        </w:rPr>
        <w:t>2. Ревизионная комиссия Куликовского сельского поселения формируется на срок полномочий Совета депутатов Куликовского сельского поселения и в своей деятельности подконтрольна и подотчетна ему.</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color w:val="000000"/>
          <w:sz w:val="24"/>
          <w:szCs w:val="24"/>
          <w:lang w:eastAsia="ru-RU"/>
        </w:rPr>
        <w:t>3. Состав и порядок деятельности ревизионной комиссии Куликовского сельского поселения определяется Положением о ревизионной комиссии Куликовского сельского поселения, которое утверждается Советом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Ревизионная комиссия Куликовского сельского поселения обладает организационной и функциональной независимостью и осуществляет свою деятельность самостоятельно.</w:t>
      </w:r>
    </w:p>
    <w:p w:rsidR="006C34B3" w:rsidRPr="006C34B3" w:rsidRDefault="006C34B3" w:rsidP="006C34B3">
      <w:pPr>
        <w:spacing w:after="0" w:line="240" w:lineRule="auto"/>
        <w:ind w:firstLine="709"/>
        <w:jc w:val="both"/>
        <w:rPr>
          <w:rFonts w:ascii="Calibri" w:eastAsia="Times New Roman" w:hAnsi="Calibri" w:cs="Calibri"/>
          <w:color w:val="000000"/>
          <w:lang w:eastAsia="ru-RU"/>
        </w:rPr>
      </w:pPr>
      <w:r w:rsidRPr="006C34B3">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Куликовского сельского поселения обязаны представлять в ревизионную комиссию Куликовского сельского поселения по ее требованию необходимую информацию и документы по вопросам, относящимся к их компетенции.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Ревизионная комиссия Куликовского сельского поселения осуществляет следующие основные полномочия: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осуществление контроля за состоянием муниципального внутреннего и внешнего долга;</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0"/>
          <w:szCs w:val="20"/>
          <w:lang w:eastAsia="ru-RU"/>
        </w:rPr>
      </w:pPr>
      <w:r w:rsidRPr="006C34B3">
        <w:rPr>
          <w:rFonts w:ascii="Arial" w:eastAsia="Times New Roman" w:hAnsi="Arial" w:cs="Arial"/>
          <w:color w:val="000000"/>
          <w:sz w:val="24"/>
          <w:szCs w:val="24"/>
          <w:lang w:eastAsia="ru-RU"/>
        </w:rPr>
        <w:t>7. Совет депутатов Куликовского сельского поселения, входящего в состав Краснослободского муниципального района, вправе заключать соглашения с Советом депутатов Краснослободского муниципального района о передаче  контрольно-счетному органу Краснослободского муниципального района полномочий контрольно-счетного органа Куликовского сельского поселения по осуществлению внешнего муниципального финансового контроля.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Правовое регулирование организации и деятельности ревизионной комиссии Куликовского сельского поселения основывается на </w:t>
      </w:r>
      <w:hyperlink r:id="rId209"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xml:space="preserve"> и осуществляется Федеральным законом от 6 октября </w:t>
      </w:r>
      <w:r w:rsidRPr="006C34B3">
        <w:rPr>
          <w:rFonts w:ascii="Arial" w:eastAsia="Times New Roman" w:hAnsi="Arial" w:cs="Arial"/>
          <w:color w:val="000000"/>
          <w:sz w:val="24"/>
          <w:szCs w:val="24"/>
          <w:lang w:eastAsia="ru-RU"/>
        </w:rPr>
        <w:lastRenderedPageBreak/>
        <w:t>2003 г. </w:t>
      </w:r>
      <w:hyperlink r:id="rId210"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w:t>
      </w:r>
      <w:hyperlink r:id="rId211"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Федеральным законом от 7 февраля 2011   г. </w:t>
      </w:r>
      <w:hyperlink r:id="rId212" w:tgtFrame="_blank" w:history="1">
        <w:r w:rsidRPr="006C34B3">
          <w:rPr>
            <w:rFonts w:ascii="Arial" w:eastAsia="Times New Roman" w:hAnsi="Arial" w:cs="Arial"/>
            <w:color w:val="0000FF"/>
            <w:sz w:val="24"/>
            <w:szCs w:val="24"/>
            <w:lang w:eastAsia="ru-RU"/>
          </w:rPr>
          <w:t>№ 6-ФЗ</w:t>
        </w:r>
      </w:hyperlink>
      <w:r w:rsidRPr="006C34B3">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30. Избирательная комиссия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28 декабря 2010 г. </w:t>
      </w:r>
      <w:hyperlink r:id="rId213"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Избирательная комиссия Куликовского сельского поселения Краснослободского муниципального района организует в Куликовского сельском поселении Краснослободского муниципального района подготовку и проведение муниципальных выборов, местного референдума, голосования по отзыву депутата Совета депутатов Куликовского сельского поселения Краснослободского муниципального района, голосования по вопросам изменения границ Куликовского сельского поселения Краснослободского муниципального района, преобразование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Избирательная комиссия Куликовского сельского поселения Краснослободского муниципального района является муниципальным органом и не входит в структуру органов местного самоуправления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Срок полномочий избирательной комиссии Куликовского сельского поселения Краснослободского муниципального района составляет пять лет. Если срок полномочий избирательной комиссии Куликовского сельского поселения Краснослободского муниципального района истекает в период избирательной компании,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референдума. Данное положение не применяется при проведении повторных и дополнительных выборов депутатов Совета депутатов Куликовского сельского поселения Краснослободского муниципального района. Полномочия избирательной комиссии Куликовского сельского поселения Краснослободского муниципального района могут быть прекращены досрочно законом Республики Мордовия в случае преобразования Куликовского сельского поселения Краснослободского муниципального района. Днем досрочного прекращения полномочий избирательной комиссии Куликовского сельского поселения является день вступления в силу закона Республики Мордовия о преобразовании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Избирательная комиссия Куликовского сельского поселения Краснослободского муниципального района формируется в количестве шести членов с правом решающего голоса.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Формирование избирательной комиссии Куликовского сельского поселения осуществляется Советом депутатов Куликовского сельского поселения на основе предложений, указанных в пункте 2 статьи 22 Федерального закона от 12 июня 2002 г. </w:t>
      </w:r>
      <w:hyperlink r:id="rId214" w:tgtFrame="_blank" w:history="1">
        <w:r w:rsidRPr="006C34B3">
          <w:rPr>
            <w:rFonts w:ascii="Arial" w:eastAsia="Times New Roman" w:hAnsi="Arial" w:cs="Arial"/>
            <w:color w:val="0000FF"/>
            <w:sz w:val="24"/>
            <w:szCs w:val="24"/>
            <w:lang w:eastAsia="ru-RU"/>
          </w:rPr>
          <w:t>№ 67-ФЗ</w:t>
        </w:r>
      </w:hyperlink>
      <w:r w:rsidRPr="006C34B3">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предложений </w:t>
      </w:r>
      <w:r w:rsidRPr="006C34B3">
        <w:rPr>
          <w:rFonts w:ascii="Arial" w:eastAsia="Times New Roman" w:hAnsi="Arial" w:cs="Arial"/>
          <w:color w:val="000000"/>
          <w:sz w:val="24"/>
          <w:szCs w:val="24"/>
          <w:lang w:eastAsia="ru-RU"/>
        </w:rPr>
        <w:lastRenderedPageBreak/>
        <w:t>избирательной комиссии Куликовского сельского поселения предыдущего состава, Центральной избирательной комиссии Республики Мордовия, а также на основе предложений избирательной комиссии Краснослободского муниципального района, территориальной комиссии.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 изложена</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15"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Совет депутатов Куликовского сельского поселения обязан назначить половину от общего числа членов избирательной комиссии Куликовского сельского поселения на основе поступивших предложений: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А изложен в ред. решения Совета депутатов от 3 октября 2017 г. </w:t>
      </w:r>
      <w:hyperlink r:id="rId216"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б изложен в редакции </w:t>
      </w:r>
      <w:hyperlink r:id="rId217"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Совет депутатов Куликовского сельского поселения Краснослободского муниципального района обязан назначить половину от общего числа членов избирательной комиссии Куликовского сельского поселения Краснослободского муниципального района на основе поступивших предложений избирательной комиссии Краснослободского муниципального района, территориальной комиссии в следующем порядке:</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18"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если полномочия избирательной комиссии Краснослободского муниципального района не возложены на территориальную комиссию Краснослободского муниципального района, два члена избирательной комиссии Куликовского сельского поселения Краснослободского муниципального района назначаются на основе предложений избирательной комиссии Краснослободского муниципального района, остальные члены избирательной комиссии Краснослободского сельского поселения назначаются на основе предложений территориальной комиссии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если полномочия избирательной комиссии Краснослободского муниципального района возложены на территориальную комиссию Краснослободского муниципального района, члены избирательной комиссии Куликовского сельского поселения Краснослободского муниципального района назначаются на основе предложений территориальной комиссии;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если полномочия территориальной комиссии Краснослободского муниципального района возложены на избирательную комиссию Краснослободского муниципального района, члены избирательной комиссии Куликовского сельского поселения Краснослободского муниципального района назначаются на основе предложений избирательной комиссии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Избирательная комиссия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а) осуществляет на территории Куликовского сельского поселения Краснослободского муниципального района контроль за соблюдением </w:t>
      </w:r>
      <w:r w:rsidRPr="006C34B3">
        <w:rPr>
          <w:rFonts w:ascii="Arial" w:eastAsia="Times New Roman" w:hAnsi="Arial" w:cs="Arial"/>
          <w:color w:val="000000"/>
          <w:sz w:val="24"/>
          <w:szCs w:val="24"/>
          <w:lang w:eastAsia="ru-RU"/>
        </w:rPr>
        <w:lastRenderedPageBreak/>
        <w:t>избирательных прав и права на участие в референдуме граждан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б) обеспечивает на территории Куликовского сельского поселения Краснослободского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осуществляет на территории Куликовского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 осуществляет на территории Куликовского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 осуществляет на территории Куликовского сельского поселения Краснослободского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е) осуществляет на территории Куликовского сельского поселения Краснослободского муниципального района меры по организации финансирования подготовки и проведения выборов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ж) оказывает правовую, методическую, организационно-техническую помощь нижестоящим комиссиям;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 рассматривает жалобы (заявления) на решения и действия (бездействие) нижестоящих комиссий;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к) осуществляет иные полномочия в соответствии с Федеральным законом </w:t>
      </w:r>
      <w:hyperlink r:id="rId219" w:tgtFrame="_blank" w:history="1">
        <w:r w:rsidRPr="006C34B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6C34B3">
        <w:rPr>
          <w:rFonts w:ascii="Arial" w:eastAsia="Times New Roman" w:hAnsi="Arial" w:cs="Arial"/>
          <w:color w:val="000000"/>
          <w:sz w:val="24"/>
          <w:szCs w:val="24"/>
          <w:lang w:eastAsia="ru-RU"/>
        </w:rPr>
        <w:t>, иными федеральными законами, </w:t>
      </w:r>
      <w:hyperlink r:id="rId220" w:tgtFrame="_blank" w:history="1">
        <w:r w:rsidRPr="006C34B3">
          <w:rPr>
            <w:rFonts w:ascii="Arial" w:eastAsia="Times New Roman" w:hAnsi="Arial" w:cs="Arial"/>
            <w:color w:val="0000FF"/>
            <w:sz w:val="24"/>
            <w:szCs w:val="24"/>
            <w:lang w:eastAsia="ru-RU"/>
          </w:rPr>
          <w:t>Конституцией Республики Мордовия</w:t>
        </w:r>
      </w:hyperlink>
      <w:r w:rsidRPr="006C34B3">
        <w:rPr>
          <w:rFonts w:ascii="Arial" w:eastAsia="Times New Roman" w:hAnsi="Arial" w:cs="Arial"/>
          <w:color w:val="000000"/>
          <w:sz w:val="24"/>
          <w:szCs w:val="24"/>
          <w:lang w:eastAsia="ru-RU"/>
        </w:rPr>
        <w:t>, законами Республики Мордовия, настоящим Уставом.</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4. Муниципальная служба в Куликовском сельском поселении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(глава изложена в ред. решения Совета депутатов от 10 июня 2008 г. </w:t>
      </w:r>
      <w:hyperlink r:id="rId221"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31. Муниципальная служба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31.1. Требования к служебному поведению муниципального служащего</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в ред. решения Совета депутатов от 30 апреля 2014 г. </w:t>
      </w:r>
      <w:hyperlink r:id="rId222"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Муниципальный служащий обязан:</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w:t>
      </w:r>
      <w:r w:rsidRPr="006C34B3">
        <w:rPr>
          <w:rFonts w:ascii="Arial" w:eastAsia="Times New Roman" w:hAnsi="Arial" w:cs="Arial"/>
          <w:color w:val="000000"/>
          <w:sz w:val="24"/>
          <w:szCs w:val="24"/>
          <w:lang w:eastAsia="ru-RU"/>
        </w:rPr>
        <w:softHyphen/>
        <w:t>ным или социальным группам, гражданам и организациям и не допускать предвзятости в отношении таких объединений, групп, организаций и граждан;</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w:t>
      </w:r>
      <w:r w:rsidRPr="006C34B3">
        <w:rPr>
          <w:rFonts w:ascii="Arial" w:eastAsia="Times New Roman" w:hAnsi="Arial" w:cs="Arial"/>
          <w:color w:val="000000"/>
          <w:sz w:val="24"/>
          <w:szCs w:val="24"/>
          <w:lang w:eastAsia="ru-RU"/>
        </w:rPr>
        <w:softHyphen/>
        <w:t>вестному исполнению должностных обязанностей;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проявлять корректность в обращении с гражданами;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32. Основные принципы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Основными принципами муниципальной службы являются: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приоритет прав и свобод человека и гражданина;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профессионализм и компетентность муниципальных служащих;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стабильность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доступность информации о деятельности муниципальных служащих;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взаимодействие с общественными объединениями и гражданами;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правовая и социальная защищенность муниципальных служащих;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внепартийность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33.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Куликовского сельского поселения Краснослободского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Мордовия, утверждаемым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34. Классификация должностей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Должности муниципальной службы подразделяются на следующие группы: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высшие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главные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ведущие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старшие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младшие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Соотношение должностей муниципальной службы и должностей государственной гражданской службы Республики Мордовия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Мордовия устанавливается законом Республики Мордовия.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35 Основные квалификационные требования для замещения должностей муниципальной службы</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35 изложена в ред. решения Совета депутатов от 3 октября 2017 г. </w:t>
      </w:r>
      <w:hyperlink r:id="rId223"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Мордовия в соответствии с классификацией должностей муниципальной службы. </w:t>
      </w:r>
      <w:r w:rsidRPr="006C34B3">
        <w:rPr>
          <w:rFonts w:ascii="Arial" w:eastAsia="Times New Roman" w:hAnsi="Arial" w:cs="Arial"/>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36. Муниципальный служащий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местного бюджета.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37. Основные права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Муниципальный служащий имеет право 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бюджета Куликовского сельского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7 изложен</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24"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защиту своих персональных данных;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color w:val="000000"/>
          <w:sz w:val="24"/>
          <w:szCs w:val="24"/>
          <w:lang w:eastAsia="ru-RU"/>
        </w:rPr>
        <w:lastRenderedPageBreak/>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w:t>
      </w:r>
      <w:hyperlink r:id="rId225" w:tgtFrame="_blank" w:history="1">
        <w:r w:rsidRPr="006C34B3">
          <w:rPr>
            <w:rFonts w:ascii="Arial" w:eastAsia="Times New Roman" w:hAnsi="Arial" w:cs="Arial"/>
            <w:color w:val="0000FF"/>
            <w:sz w:val="26"/>
            <w:lang w:eastAsia="ru-RU"/>
          </w:rPr>
          <w:t>№ 25-ФЗ</w:t>
        </w:r>
      </w:hyperlink>
      <w:r w:rsidRPr="006C34B3">
        <w:rPr>
          <w:rFonts w:ascii="Arial" w:eastAsia="Times New Roman" w:hAnsi="Arial" w:cs="Arial"/>
          <w:color w:val="000000"/>
          <w:sz w:val="26"/>
          <w:szCs w:val="26"/>
          <w:lang w:eastAsia="ru-RU"/>
        </w:rPr>
        <w:t> «</w:t>
      </w:r>
      <w:r w:rsidRPr="006C34B3">
        <w:rPr>
          <w:rFonts w:ascii="Arial" w:eastAsia="Times New Roman" w:hAnsi="Arial" w:cs="Arial"/>
          <w:color w:val="000000"/>
          <w:sz w:val="24"/>
          <w:szCs w:val="24"/>
          <w:lang w:eastAsia="ru-RU"/>
        </w:rPr>
        <w:t>О муниципальной службе в Российской Федерации</w:t>
      </w:r>
      <w:r w:rsidRPr="006C34B3">
        <w:rPr>
          <w:rFonts w:ascii="Arial" w:eastAsia="Times New Roman" w:hAnsi="Arial" w:cs="Arial"/>
          <w:color w:val="000000"/>
          <w:sz w:val="26"/>
          <w:szCs w:val="26"/>
          <w:lang w:eastAsia="ru-RU"/>
        </w:rPr>
        <w:t>»</w:t>
      </w:r>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26"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38. Основные обязанности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Муниципальный служащий обязан: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соблюдать </w:t>
      </w:r>
      <w:hyperlink r:id="rId227" w:tgtFrame="_blank" w:history="1">
        <w:r w:rsidRPr="006C34B3">
          <w:rPr>
            <w:rFonts w:ascii="Arial" w:eastAsia="Times New Roman" w:hAnsi="Arial" w:cs="Arial"/>
            <w:color w:val="0000FF"/>
            <w:sz w:val="24"/>
            <w:szCs w:val="24"/>
            <w:lang w:eastAsia="ru-RU"/>
          </w:rPr>
          <w:t>Конституцию Российской Федерации</w:t>
        </w:r>
      </w:hyperlink>
      <w:r w:rsidRPr="006C34B3">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w:t>
      </w:r>
      <w:hyperlink r:id="rId228" w:tgtFrame="_blank" w:history="1">
        <w:r w:rsidRPr="006C34B3">
          <w:rPr>
            <w:rFonts w:ascii="Arial" w:eastAsia="Times New Roman" w:hAnsi="Arial" w:cs="Arial"/>
            <w:color w:val="0000FF"/>
            <w:sz w:val="24"/>
            <w:szCs w:val="24"/>
            <w:lang w:eastAsia="ru-RU"/>
          </w:rPr>
          <w:t>Конституцию</w:t>
        </w:r>
      </w:hyperlink>
      <w:r w:rsidRPr="006C34B3">
        <w:rPr>
          <w:rFonts w:ascii="Arial" w:eastAsia="Times New Roman" w:hAnsi="Arial" w:cs="Arial"/>
          <w:color w:val="000000"/>
          <w:sz w:val="24"/>
          <w:szCs w:val="24"/>
          <w:lang w:eastAsia="ru-RU"/>
        </w:rPr>
        <w:t>, законы и иные нормативные правовые акты Республики Мордовия, устав Краснослободского муниципального района и иные муниципальные правовые акты и обеспечивать их исполнение;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соблюдать при исполнении должностных обязанностей права и законные интересы граждан и организаций;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24 февраля 2012 г. </w:t>
      </w:r>
      <w:hyperlink r:id="rId229"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9 изложен в редакции </w:t>
      </w:r>
      <w:hyperlink r:id="rId230"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w:t>
      </w:r>
      <w:r w:rsidRPr="006C34B3">
        <w:rPr>
          <w:rFonts w:ascii="Arial" w:eastAsia="Times New Roman" w:hAnsi="Arial" w:cs="Arial"/>
          <w:color w:val="000000"/>
          <w:sz w:val="24"/>
          <w:szCs w:val="24"/>
          <w:lang w:eastAsia="ru-RU"/>
        </w:rPr>
        <w:lastRenderedPageBreak/>
        <w:t>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9.1 введен </w:t>
      </w:r>
      <w:hyperlink r:id="rId231"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2 марта 2007 г. № 25-ФЗ </w:t>
      </w:r>
      <w:hyperlink r:id="rId232" w:history="1">
        <w:r w:rsidRPr="006C34B3">
          <w:rPr>
            <w:rFonts w:ascii="Arial" w:eastAsia="Times New Roman" w:hAnsi="Arial" w:cs="Arial"/>
            <w:color w:val="0000FF"/>
            <w:sz w:val="24"/>
            <w:szCs w:val="24"/>
            <w:lang w:eastAsia="ru-RU"/>
          </w:rPr>
          <w:t>"О муниципальной службе в Российской федерации"</w:t>
        </w:r>
      </w:hyperlink>
      <w:r w:rsidRPr="006C34B3">
        <w:rPr>
          <w:rFonts w:ascii="Arial" w:eastAsia="Times New Roman" w:hAnsi="Arial" w:cs="Arial"/>
          <w:color w:val="000000"/>
          <w:sz w:val="24"/>
          <w:szCs w:val="24"/>
          <w:lang w:eastAsia="ru-RU"/>
        </w:rPr>
        <w:t> и другими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уведомлять в письменной форме представителя нанимателя (работодателя)о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решений Совета депутатов от 24 февраля 2012 г. </w:t>
      </w:r>
      <w:hyperlink r:id="rId233"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 от 29 августа 2016 года </w:t>
      </w:r>
      <w:hyperlink r:id="rId234"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исполнять должностные обязанности добросовестно, на высоком профессиональном уровне;</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обеспечивать равное, беспристрастное отношение ко всем физическим и юридическим лицам и организациям, не оказывать предпочтение каким- 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не совершать действия, связанные с влиянием каких – либо личных, имущественных финансовых) и иных интересов, препятствующих добросовестному исполнению должностных обязанностей;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проявлять корректность в обращении с гражданами;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17) проявлять уважение к нравственным обычаям и традициям народов Российской Федерации;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18) учитывать культурные и иные особенности различных этнических и социальных групп, а также конфессий;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19) способствовать межнациональному и межконфессиональному согласию;</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20) не допускать конфликтных ситуаций, способных нанести ущерб его репутации или авторитету муниципального органа;</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21)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22) соблюдать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(пункты 12-22 введены в ред. решения Совета депутатов от 30 апреля 2014 г. </w:t>
      </w:r>
      <w:hyperlink r:id="rId235"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которые могут быть </w:t>
      </w:r>
      <w:r w:rsidRPr="006C34B3">
        <w:rPr>
          <w:rFonts w:ascii="Arial" w:eastAsia="Times New Roman" w:hAnsi="Arial" w:cs="Arial"/>
          <w:color w:val="000000"/>
          <w:sz w:val="24"/>
          <w:szCs w:val="24"/>
          <w:lang w:eastAsia="ru-RU"/>
        </w:rPr>
        <w:lastRenderedPageBreak/>
        <w:t>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39. Ограничения, связанные с муниципальной службой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 решения Совета депутатов от 30 апреля 2014 г. </w:t>
      </w:r>
      <w:hyperlink r:id="rId236"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24 февраля 2012 г. </w:t>
      </w:r>
      <w:hyperlink r:id="rId237"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6 изложен в редакции </w:t>
      </w:r>
      <w:hyperlink r:id="rId238"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7 изложен в редакции </w:t>
      </w:r>
      <w:hyperlink r:id="rId239"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Непредставления установленных Федеральным законом от 2 марта 2007 г. № 25-ФЗ </w:t>
      </w:r>
      <w:hyperlink r:id="rId240" w:history="1">
        <w:r w:rsidRPr="006C34B3">
          <w:rPr>
            <w:rFonts w:ascii="Arial" w:eastAsia="Times New Roman" w:hAnsi="Arial" w:cs="Arial"/>
            <w:color w:val="0000FF"/>
            <w:sz w:val="24"/>
            <w:szCs w:val="24"/>
            <w:lang w:eastAsia="ru-RU"/>
          </w:rPr>
          <w:t>"О муниципальной службе в Российской федерации"</w:t>
        </w:r>
      </w:hyperlink>
      <w:r w:rsidRPr="006C34B3">
        <w:rPr>
          <w:rFonts w:ascii="Arial" w:eastAsia="Times New Roman" w:hAnsi="Arial" w:cs="Arial"/>
          <w:color w:val="000000"/>
          <w:sz w:val="24"/>
          <w:szCs w:val="24"/>
          <w:lang w:eastAsia="ru-RU"/>
        </w:rPr>
        <w:t>, Федеральным законом от 25 декабря 2008 года </w:t>
      </w:r>
      <w:hyperlink r:id="rId241" w:tgtFrame="_blank" w:history="1">
        <w:r w:rsidRPr="006C34B3">
          <w:rPr>
            <w:rFonts w:ascii="Arial" w:eastAsia="Times New Roman" w:hAnsi="Arial" w:cs="Arial"/>
            <w:color w:val="0000FF"/>
            <w:sz w:val="24"/>
            <w:szCs w:val="24"/>
            <w:lang w:eastAsia="ru-RU"/>
          </w:rPr>
          <w:t>№ 273 - ФЗ</w:t>
        </w:r>
      </w:hyperlink>
      <w:r w:rsidRPr="006C34B3">
        <w:rPr>
          <w:rFonts w:ascii="Arial" w:eastAsia="Times New Roman" w:hAnsi="Arial" w:cs="Arial"/>
          <w:color w:val="000000"/>
          <w:sz w:val="24"/>
          <w:szCs w:val="24"/>
          <w:lang w:eastAsia="ru-RU"/>
        </w:rPr>
        <w:t xml:space="preserve"> « О противодействии коррупции» и другими федеральными законами сведений или представления заведомо </w:t>
      </w:r>
      <w:r w:rsidRPr="006C34B3">
        <w:rPr>
          <w:rFonts w:ascii="Arial" w:eastAsia="Times New Roman" w:hAnsi="Arial" w:cs="Arial"/>
          <w:color w:val="000000"/>
          <w:sz w:val="24"/>
          <w:szCs w:val="24"/>
          <w:lang w:eastAsia="ru-RU"/>
        </w:rPr>
        <w:lastRenderedPageBreak/>
        <w:t>недостоверных или неполных сведений при поступлении на муниципальную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24 февраля 2012 г. </w:t>
      </w:r>
      <w:hyperlink r:id="rId242"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243" w:tgtFrame="_blank" w:history="1">
        <w:r w:rsidRPr="006C34B3">
          <w:rPr>
            <w:rFonts w:ascii="Arial" w:eastAsia="Times New Roman" w:hAnsi="Arial" w:cs="Arial"/>
            <w:color w:val="0000FF"/>
            <w:sz w:val="24"/>
            <w:szCs w:val="24"/>
            <w:lang w:eastAsia="ru-RU"/>
          </w:rPr>
          <w:t>«О муниципальной службе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9.1 введен решением Совета депутатов от 3 октября 2017 г. </w:t>
      </w:r>
      <w:hyperlink r:id="rId244"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10 изложен в редакции </w:t>
      </w:r>
      <w:hyperlink r:id="rId245"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руководителем судебных и правоохранительных органов, расположенных на территории соответствующего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1.1 введена решением Совета депутатов от 08.10.2019 г. </w:t>
      </w:r>
      <w:hyperlink r:id="rId246"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изложена в редакции </w:t>
      </w:r>
      <w:hyperlink r:id="rId247"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40. Запреты, связанные с муниципальной службой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связи с прохождением муниципальной службы муниципальному служащему запрещается: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пункт исключен решением Совета депутатов от 06.11.2020 г</w:t>
      </w:r>
      <w:r w:rsidRPr="006C34B3">
        <w:rPr>
          <w:rFonts w:ascii="Arial" w:eastAsia="Times New Roman" w:hAnsi="Arial" w:cs="Arial"/>
          <w:color w:val="0000FF"/>
          <w:sz w:val="24"/>
          <w:szCs w:val="24"/>
          <w:lang w:eastAsia="ru-RU"/>
        </w:rPr>
        <w:t>. </w:t>
      </w:r>
      <w:hyperlink r:id="rId248"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замещать должность муниципальной службы в случае: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Республики Мордовия, а также в случае назначения на должность государственной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б) избрания или назначения на муниципальную должность;</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3" w:name="sub_14131"/>
      <w:r w:rsidRPr="006C34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3"/>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4" w:name="sub_14132"/>
      <w:r w:rsidRPr="006C34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bookmarkEnd w:id="4"/>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5" w:name="sub_14133"/>
      <w:r w:rsidRPr="006C34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bookmarkEnd w:id="5"/>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6" w:name="sub_14134"/>
      <w:r w:rsidRPr="006C34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6"/>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 иные случаи, предусмотренные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3 изложен в редакции решения Совета депутатов от 06.11.2020 г</w:t>
      </w:r>
      <w:r w:rsidRPr="006C34B3">
        <w:rPr>
          <w:rFonts w:ascii="Arial" w:eastAsia="Times New Roman" w:hAnsi="Arial" w:cs="Arial"/>
          <w:color w:val="0000FF"/>
          <w:sz w:val="24"/>
          <w:szCs w:val="24"/>
          <w:lang w:eastAsia="ru-RU"/>
        </w:rPr>
        <w:t>. </w:t>
      </w:r>
      <w:hyperlink r:id="rId249"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3.1 введен  решения Совета депутатов </w:t>
      </w:r>
      <w:r w:rsidRPr="006C34B3">
        <w:rPr>
          <w:rFonts w:ascii="Arial" w:eastAsia="Times New Roman" w:hAnsi="Arial" w:cs="Arial"/>
          <w:color w:val="0000FF"/>
          <w:sz w:val="24"/>
          <w:szCs w:val="24"/>
          <w:lang w:eastAsia="ru-RU"/>
        </w:rPr>
        <w:t>от 06.11.2020 г. </w:t>
      </w:r>
      <w:hyperlink r:id="rId250"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6C34B3">
        <w:rPr>
          <w:rFonts w:ascii="Arial" w:eastAsia="Times New Roman" w:hAnsi="Arial" w:cs="Arial"/>
          <w:color w:val="000000"/>
          <w:sz w:val="24"/>
          <w:szCs w:val="24"/>
          <w:lang w:eastAsia="ru-RU"/>
        </w:rP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51" w:tgtFrame="_blank" w:history="1">
        <w:r w:rsidRPr="006C34B3">
          <w:rPr>
            <w:rFonts w:ascii="Arial" w:eastAsia="Times New Roman" w:hAnsi="Arial" w:cs="Arial"/>
            <w:color w:val="0000FF"/>
            <w:sz w:val="24"/>
            <w:szCs w:val="24"/>
            <w:lang w:eastAsia="ru-RU"/>
          </w:rPr>
          <w:t>Гражданским кодексом Российской Федерации</w:t>
        </w:r>
      </w:hyperlink>
      <w:r w:rsidRPr="006C34B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5 изложен</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52"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253"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6C34B3">
        <w:rPr>
          <w:rFonts w:ascii="Arial" w:eastAsia="Times New Roman" w:hAnsi="Arial" w:cs="Arial"/>
          <w:color w:val="000000"/>
          <w:sz w:val="24"/>
          <w:szCs w:val="24"/>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41. Представление сведений о доходах, расходах, об имуществе и обязательствах имущественного характера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07 марта 2013 г. </w:t>
      </w:r>
      <w:hyperlink r:id="rId254" w:tgtFrame="_blank" w:history="1">
        <w:r w:rsidRPr="006C34B3">
          <w:rPr>
            <w:rFonts w:ascii="Arial" w:eastAsia="Times New Roman" w:hAnsi="Arial" w:cs="Arial"/>
            <w:color w:val="0000FF"/>
            <w:sz w:val="24"/>
            <w:szCs w:val="24"/>
            <w:lang w:eastAsia="ru-RU"/>
          </w:rPr>
          <w:t>№ 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hyperlink r:id="rId255" w:tgtFrame="_blank" w:history="1">
        <w:r w:rsidRPr="006C34B3">
          <w:rPr>
            <w:rFonts w:ascii="Arial" w:eastAsia="Times New Roman" w:hAnsi="Arial" w:cs="Arial"/>
            <w:color w:val="0000FF"/>
            <w:sz w:val="24"/>
            <w:szCs w:val="24"/>
            <w:lang w:eastAsia="ru-RU"/>
          </w:rPr>
          <w:t>№ 273-ФЗ</w:t>
        </w:r>
      </w:hyperlink>
      <w:r w:rsidRPr="006C34B3">
        <w:rPr>
          <w:rFonts w:ascii="Arial" w:eastAsia="Times New Roman" w:hAnsi="Arial" w:cs="Arial"/>
          <w:color w:val="000000"/>
          <w:sz w:val="24"/>
          <w:szCs w:val="24"/>
          <w:lang w:eastAsia="ru-RU"/>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sidRPr="006C34B3">
        <w:rPr>
          <w:rFonts w:ascii="Arial" w:eastAsia="Times New Roman" w:hAnsi="Arial" w:cs="Arial"/>
          <w:color w:val="000000"/>
          <w:sz w:val="24"/>
          <w:szCs w:val="24"/>
          <w:lang w:eastAsia="ru-RU"/>
        </w:rPr>
        <w:lastRenderedPageBreak/>
        <w:t>пожертвований (взносов) в фонды религиозных или других общественных объединений, иных организаций, а также физических лиц.</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C34B3" w:rsidRPr="006C34B3" w:rsidRDefault="006C34B3" w:rsidP="006C34B3">
      <w:pPr>
        <w:spacing w:after="0" w:line="240" w:lineRule="auto"/>
        <w:ind w:firstLine="72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w:t>
      </w:r>
      <w:hyperlink r:id="rId256" w:tgtFrame="_blank" w:history="1">
        <w:r w:rsidRPr="006C34B3">
          <w:rPr>
            <w:rFonts w:ascii="Arial" w:eastAsia="Times New Roman" w:hAnsi="Arial" w:cs="Arial"/>
            <w:color w:val="0000FF"/>
            <w:sz w:val="24"/>
            <w:szCs w:val="24"/>
            <w:lang w:eastAsia="ru-RU"/>
          </w:rPr>
          <w:t>№ 273 –ФЗ</w:t>
        </w:r>
      </w:hyperlink>
      <w:r w:rsidRPr="006C34B3">
        <w:rPr>
          <w:rFonts w:ascii="Arial" w:eastAsia="Times New Roman" w:hAnsi="Arial" w:cs="Arial"/>
          <w:color w:val="000000"/>
          <w:sz w:val="24"/>
          <w:szCs w:val="24"/>
          <w:lang w:eastAsia="ru-RU"/>
        </w:rPr>
        <w:t>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41.1</w:t>
      </w:r>
      <w:r w:rsidRPr="006C34B3">
        <w:rPr>
          <w:rFonts w:ascii="Arial" w:eastAsia="Times New Roman" w:hAnsi="Arial" w:cs="Arial"/>
          <w:color w:val="000000"/>
          <w:sz w:val="26"/>
          <w:szCs w:val="26"/>
          <w:lang w:eastAsia="ru-RU"/>
        </w:rPr>
        <w:t> </w:t>
      </w:r>
      <w:r w:rsidRPr="006C34B3">
        <w:rPr>
          <w:rFonts w:ascii="Arial" w:eastAsia="Times New Roman" w:hAnsi="Arial" w:cs="Arial"/>
          <w:b/>
          <w:bCs/>
          <w:color w:val="000000"/>
          <w:sz w:val="26"/>
          <w:szCs w:val="26"/>
          <w:lang w:eastAsia="ru-RU"/>
        </w:rPr>
        <w:t>Представление сведений о размещении информации в информационно-телекоммуникационной сети «Интернет»</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41.1 введена решением Совета депутатов от 3 октября 2017 г. </w:t>
      </w:r>
      <w:hyperlink r:id="rId257"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w:t>
      </w:r>
      <w:r w:rsidRPr="006C34B3">
        <w:rPr>
          <w:rFonts w:ascii="Arial" w:eastAsia="Times New Roman" w:hAnsi="Arial" w:cs="Arial"/>
          <w:color w:val="000000"/>
          <w:sz w:val="24"/>
          <w:szCs w:val="24"/>
          <w:lang w:eastAsia="ru-RU"/>
        </w:rPr>
        <w:lastRenderedPageBreak/>
        <w:t>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42. Поступление на муниципальную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39 настоящего Устава в качестве ограничений, связанных с муниципальной службой.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При поступлении на муниципальную службу гражданин представляет: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собственноручно заполненную и подписанную анкету по форме, установленной Правительством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паспорт;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редакции </w:t>
      </w:r>
      <w:hyperlink r:id="rId258"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документ об образовании;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6 изложен в редакции </w:t>
      </w:r>
      <w:hyperlink r:id="rId259"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8 изложен в ред. решения Совета депутатов от 30 апреля 2014 г. </w:t>
      </w:r>
      <w:hyperlink r:id="rId260"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9 изложен в ред. решения Совета депутатов от 30 апреля 2014 г. </w:t>
      </w:r>
      <w:hyperlink r:id="rId261"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Гражданин, поступающий на должность главы местной администрации по результатам конкурса на замещение указанной должности, заключает контракт. Типовая форма контракта с лицом, назначаемым на должность главы местной администрации по контракту, утверждается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43. Конкурс на замещение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Куликовского сельского поселения Краснослободского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44. Аттестация муниципальных служащих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Аттестации не подлежат следующие муниципальные служащие: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замещающие должности муниципальной службы менее одного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достигшие возраста 60 лет;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беременные женщины;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замещающие должности муниципальной службы на основании срочного трудового договора (контракта).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изложена в редакции </w:t>
      </w:r>
      <w:hyperlink r:id="rId26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Муниципальный служащий вправе обжаловать результаты аттестации в судебном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45. Основания для расторжения трудового договора с муниципальным служащим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263" w:tgtFrame="_blank" w:history="1">
        <w:r w:rsidRPr="006C34B3">
          <w:rPr>
            <w:rFonts w:ascii="Arial" w:eastAsia="Times New Roman" w:hAnsi="Arial" w:cs="Arial"/>
            <w:color w:val="0000FF"/>
            <w:sz w:val="24"/>
            <w:szCs w:val="24"/>
            <w:lang w:eastAsia="ru-RU"/>
          </w:rPr>
          <w:t>Трудовым кодексом Российской Федерации</w:t>
        </w:r>
      </w:hyperlink>
      <w:r w:rsidRPr="006C34B3">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пункт исключен </w:t>
      </w:r>
      <w:hyperlink r:id="rId264"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от 2 марта 2007 г. № 25-ФЗ </w:t>
      </w:r>
      <w:hyperlink r:id="rId265" w:history="1">
        <w:r w:rsidRPr="006C34B3">
          <w:rPr>
            <w:rFonts w:ascii="Arial" w:eastAsia="Times New Roman" w:hAnsi="Arial" w:cs="Arial"/>
            <w:color w:val="0000FF"/>
            <w:sz w:val="24"/>
            <w:szCs w:val="24"/>
            <w:lang w:eastAsia="ru-RU"/>
          </w:rPr>
          <w:t>"О муниципальной службе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(п.4 введен решением Совета депутатов от 26 июля 2011 г. </w:t>
      </w:r>
      <w:hyperlink r:id="rId266"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lastRenderedPageBreak/>
        <w:t>Статья 46. Отпуск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изложена в ред. решения Совета депутатов от 3 октября 2017 г. </w:t>
      </w:r>
      <w:hyperlink r:id="rId267"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5.1 введена решением Совета депутатов от 3 октября 2017 г. </w:t>
      </w:r>
      <w:hyperlink r:id="rId268"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47. Поощрение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48. Дисциплинарная ответственность муниципального служащего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замечание;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выговор;</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увольнение с муниципальной службы по соответствующим основаниям.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w:t>
      </w:r>
      <w:hyperlink r:id="rId269" w:tgtFrame="_blank" w:history="1">
        <w:r w:rsidRPr="006C34B3">
          <w:rPr>
            <w:rFonts w:ascii="Arial" w:eastAsia="Times New Roman" w:hAnsi="Arial" w:cs="Arial"/>
            <w:color w:val="0000FF"/>
            <w:sz w:val="24"/>
            <w:szCs w:val="24"/>
            <w:lang w:eastAsia="ru-RU"/>
          </w:rPr>
          <w:t>№ 25-ФЗ</w:t>
        </w:r>
      </w:hyperlink>
      <w:r w:rsidRPr="006C34B3">
        <w:rPr>
          <w:rFonts w:ascii="Arial" w:eastAsia="Times New Roman" w:hAnsi="Arial" w:cs="Arial"/>
          <w:color w:val="000000"/>
          <w:sz w:val="24"/>
          <w:szCs w:val="24"/>
          <w:lang w:eastAsia="ru-RU"/>
        </w:rPr>
        <w:t> «О муниципальной службе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(часть 3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270"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b/>
          <w:bCs/>
          <w:color w:val="000000"/>
          <w:sz w:val="26"/>
          <w:szCs w:val="26"/>
          <w:lang w:eastAsia="ru-RU"/>
        </w:rPr>
        <w:t>Статья 49. Гарантии, предоставляемые муниципальному служащему</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49 изложена</w:t>
      </w:r>
      <w:r w:rsidRPr="006C34B3">
        <w:rPr>
          <w:rFonts w:ascii="Arial" w:eastAsia="Times New Roman" w:hAnsi="Arial" w:cs="Arial"/>
          <w:b/>
          <w:bCs/>
          <w:color w:val="000000"/>
          <w:sz w:val="26"/>
          <w:szCs w:val="26"/>
          <w:lang w:eastAsia="ru-RU"/>
        </w:rPr>
        <w:t> </w:t>
      </w:r>
      <w:r w:rsidRPr="006C34B3">
        <w:rPr>
          <w:rFonts w:ascii="Arial" w:eastAsia="Times New Roman" w:hAnsi="Arial" w:cs="Arial"/>
          <w:color w:val="000000"/>
          <w:sz w:val="24"/>
          <w:szCs w:val="24"/>
          <w:lang w:eastAsia="ru-RU"/>
        </w:rPr>
        <w:t>в ред. решения Совета депутатов от 29 августа 2016 года </w:t>
      </w:r>
      <w:hyperlink r:id="rId271"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Муниципальному служащему гарантируются: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C34B3" w:rsidRPr="006C34B3" w:rsidRDefault="006C34B3" w:rsidP="006C34B3">
      <w:pPr>
        <w:spacing w:after="0" w:line="240" w:lineRule="auto"/>
        <w:ind w:firstLine="54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color w:val="000000"/>
          <w:sz w:val="24"/>
          <w:szCs w:val="24"/>
          <w:lang w:eastAsia="ru-RU"/>
        </w:rPr>
        <w:t>3. Законами Республики Мордовии и уставом Куликовского сельского поселения муниципальным служащим могут быть предоставлены дополнительные гарантии.</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b/>
          <w:bCs/>
          <w:color w:val="000000"/>
          <w:sz w:val="26"/>
          <w:szCs w:val="26"/>
          <w:lang w:eastAsia="ru-RU"/>
        </w:rPr>
        <w:t>Статья 49.2 </w:t>
      </w:r>
      <w:r w:rsidRPr="006C34B3">
        <w:rPr>
          <w:rFonts w:ascii="Arial" w:eastAsia="Times New Roman" w:hAnsi="Arial" w:cs="Arial"/>
          <w:b/>
          <w:bCs/>
          <w:color w:val="000000"/>
          <w:sz w:val="26"/>
          <w:lang w:eastAsia="ru-RU"/>
        </w:rPr>
        <w:t>Оплата труда муниципального служащего </w:t>
      </w:r>
      <w:r w:rsidRPr="006C34B3">
        <w:rPr>
          <w:rFonts w:ascii="Arial" w:eastAsia="Times New Roman" w:hAnsi="Arial" w:cs="Arial"/>
          <w:b/>
          <w:bCs/>
          <w:color w:val="000000"/>
          <w:sz w:val="26"/>
          <w:szCs w:val="26"/>
          <w:lang w:eastAsia="ru-RU"/>
        </w:rPr>
        <w:t>Куликовского</w:t>
      </w:r>
      <w:r w:rsidRPr="006C34B3">
        <w:rPr>
          <w:rFonts w:ascii="Arial" w:eastAsia="Times New Roman" w:hAnsi="Arial" w:cs="Arial"/>
          <w:b/>
          <w:bCs/>
          <w:color w:val="000000"/>
          <w:sz w:val="26"/>
          <w:lang w:eastAsia="ru-RU"/>
        </w:rPr>
        <w:t>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49.2. введена  решением Совета депутатов от 29 августа 2016 года </w:t>
      </w:r>
      <w:hyperlink r:id="rId272"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color w:val="000000"/>
          <w:sz w:val="24"/>
          <w:szCs w:val="24"/>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Куликовского сельского поселения в </w:t>
      </w:r>
      <w:r w:rsidRPr="006C34B3">
        <w:rPr>
          <w:rFonts w:ascii="Arial" w:eastAsia="Times New Roman" w:hAnsi="Arial" w:cs="Arial"/>
          <w:color w:val="000000"/>
          <w:sz w:val="24"/>
          <w:szCs w:val="24"/>
          <w:lang w:eastAsia="ru-RU"/>
        </w:rPr>
        <w:lastRenderedPageBreak/>
        <w:t>соответствии с законодательством Российской Федерации и законодательством Республики Мордовия.</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b/>
          <w:bCs/>
          <w:color w:val="000000"/>
          <w:sz w:val="26"/>
          <w:szCs w:val="26"/>
          <w:lang w:eastAsia="ru-RU"/>
        </w:rPr>
        <w:t>Статья 49.3. Основания для расторжения трудового договора с муниципальным служащим</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color w:val="000000"/>
          <w:sz w:val="24"/>
          <w:szCs w:val="24"/>
          <w:lang w:eastAsia="ru-RU"/>
        </w:rPr>
        <w:t>статья 49.3 исключена </w:t>
      </w:r>
      <w:hyperlink r:id="rId273" w:tgtFrame="_blank" w:history="1">
        <w:r w:rsidRPr="006C34B3">
          <w:rPr>
            <w:rFonts w:ascii="Arial" w:eastAsia="Times New Roman" w:hAnsi="Arial" w:cs="Arial"/>
            <w:color w:val="0000FF"/>
            <w:sz w:val="24"/>
            <w:szCs w:val="24"/>
            <w:u w:val="single"/>
            <w:lang w:eastAsia="ru-RU"/>
          </w:rPr>
          <w:t>решением Совета депутатов от 4 августа 2022 № 11</w:t>
        </w:r>
      </w:hyperlink>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5. Муниципальные правовые акты</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50. Общие положения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 вопросам местного значения населением Куликовского сельского поселения непосредственно, органами местного самоуправления Куликовского сельского поселения и должностными лицами местного самоуправления Куликовского сельского поселения принимаются муниципальные правовые акты.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Муниципальные правовые акты, принятые органами местного самоуправления Куликовского сельского поселения, подлежат обязательному исполнению на всей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За неисполнение муниципальных правовых актов Куликовского сельского поселения предусматривается ответственность в соответствии с федеральными законами и законами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Муниципальные правовые акты Куликовского сельского поселения не должны противоречить </w:t>
      </w:r>
      <w:hyperlink r:id="rId274"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федеральным конституционным законам, Федеральному закону </w:t>
      </w:r>
      <w:hyperlink r:id="rId275"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другим федеральным законам и иным нормативным правовым актам Российской Федерации, а также </w:t>
      </w:r>
      <w:hyperlink r:id="rId276" w:tgtFrame="_blank" w:history="1">
        <w:r w:rsidRPr="006C34B3">
          <w:rPr>
            <w:rFonts w:ascii="Arial" w:eastAsia="Times New Roman" w:hAnsi="Arial" w:cs="Arial"/>
            <w:color w:val="0000FF"/>
            <w:sz w:val="24"/>
            <w:szCs w:val="24"/>
            <w:lang w:eastAsia="ru-RU"/>
          </w:rPr>
          <w:t>Конституции Республики Мордовия</w:t>
        </w:r>
      </w:hyperlink>
      <w:r w:rsidRPr="006C34B3">
        <w:rPr>
          <w:rFonts w:ascii="Arial" w:eastAsia="Times New Roman" w:hAnsi="Arial" w:cs="Arial"/>
          <w:color w:val="000000"/>
          <w:sz w:val="24"/>
          <w:szCs w:val="24"/>
          <w:lang w:eastAsia="ru-RU"/>
        </w:rPr>
        <w:t>, законам и иным нормативным правовым актам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введена в ред. решения Совета депутатов от 30 апреля 2014 г. </w:t>
      </w:r>
      <w:hyperlink r:id="rId277"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 в ред. решения Совета депутатов от 29 августа 2016 года </w:t>
      </w:r>
      <w:hyperlink r:id="rId278"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(положения части 4 вступают в силу с 1 января 2017 г. – решение Совета депутатов от 30 апреля 2014 г. </w:t>
      </w:r>
      <w:hyperlink r:id="rId279"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280" w:tgtFrame="_blank" w:history="1">
        <w:r w:rsidRPr="006C34B3">
          <w:rPr>
            <w:rFonts w:ascii="Arial" w:eastAsia="Times New Roman" w:hAnsi="Arial" w:cs="Arial"/>
            <w:color w:val="0000FF"/>
            <w:sz w:val="24"/>
            <w:szCs w:val="24"/>
            <w:lang w:eastAsia="ru-RU"/>
          </w:rPr>
          <w:t>Федеральным законом от 31 июля 2020 года № 247-ФЗ</w:t>
        </w:r>
      </w:hyperlink>
      <w:r w:rsidRPr="006C34B3">
        <w:rPr>
          <w:rFonts w:ascii="Arial" w:eastAsia="Times New Roman" w:hAnsi="Arial" w:cs="Arial"/>
          <w:color w:val="000000"/>
          <w:sz w:val="24"/>
          <w:szCs w:val="24"/>
          <w:lang w:eastAsia="ru-RU"/>
        </w:rPr>
        <w:t> «Об обязательных требованиях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 введена </w:t>
      </w:r>
      <w:hyperlink r:id="rId281"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51. Система муниципальных правовых актов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систему муниципальных правовых актов Куликовского сельского поселения Краснослободского района входят:</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настоящий Устав;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2) правовые акты, принятые на референдуме (сходе граждан) сельского поселения, нормативные и иные правовые акты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постановления и распоряжения главы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распоряжения и приказы ревизионной комиссии.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изложен в редакции </w:t>
      </w:r>
      <w:hyperlink r:id="rId282"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приказы и распоряжения руководителей структурных подразделении администрации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постановления и распоряжения администрации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 6 введен в ред. решения Совета депутатов от 28 декабря 2010 г. </w:t>
      </w:r>
      <w:hyperlink r:id="rId283"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Настоящий Устав и оформленные в виде правовых актов решения, принятые на референдуме (сходе граждан) Куликовского сельского поселения, являются актами высшей юридической силы в системе муниципальных правовых актов Куликовского сельского поселения, имеют прямое действие и применяются на территории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Иные муниципальные правовые акты Куликовского сельского поселения не должны противоречить настоящему Уставу и правовым актам, принятым на референдуме (сходе граждан)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2 изложен в ред. решения Совета депутатов от 03 мая 2007 г. </w:t>
      </w:r>
      <w:hyperlink r:id="rId284"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Совет депутатов Куликовского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Куликовского сельского поселения, решение об удалении главы Куликовского сельского поселения в отставку, а также решения по вопросам организации деятельности Совета депутатов Куликовского сельского поселения и по иным вопросам, отнесенным к его компетенции федеральными законами, законами Республики Мордовия, настоящим Уставом. Решения Совета депутатов Куликовского сельского поселения, устанавливающие правила, обязательные для исполнения на территории Куликовского сельского поселения, принимаются большинством голосов от установленной численности депутатов Совета депутатов Куликовского сельского поселения, если иное не установлено Федеральным законом </w:t>
      </w:r>
      <w:hyperlink r:id="rId285"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28 декабря 2010 г. </w:t>
      </w:r>
      <w:hyperlink r:id="rId286"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Глава Куликовского сельского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Глава Куликовского сельского поселения, как лицо, исполняющее полномочия главы администрации Куликовского сельского поселения, в пределах своих полномочий, установленных настоящим Уставом и решениями Совета депутатов Куликовского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28 декабря 2010 г. </w:t>
      </w:r>
      <w:hyperlink r:id="rId287"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6. Председатель ревизионной комиссии Куликовского сельского поселения издает распоряжения и приказы по вопросам организации деятельности ревизионной комиссии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6 изложена в редакции </w:t>
      </w:r>
      <w:hyperlink r:id="rId288"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Руководители структурных подразделений администрации Куликовского сельского поселения издают приказы и распоряжения по вопросам, отнесенным к их полномочиям.</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52. Устав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w:t>
      </w:r>
      <w:hyperlink r:id="rId289" w:history="1">
        <w:r w:rsidRPr="006C34B3">
          <w:rPr>
            <w:rFonts w:ascii="Arial" w:eastAsia="Times New Roman" w:hAnsi="Arial" w:cs="Arial"/>
            <w:color w:val="0000FF"/>
            <w:sz w:val="24"/>
            <w:szCs w:val="24"/>
            <w:lang w:eastAsia="ru-RU"/>
          </w:rPr>
          <w:t>Устав</w:t>
        </w:r>
      </w:hyperlink>
      <w:r w:rsidRPr="006C34B3">
        <w:rPr>
          <w:rFonts w:ascii="Arial" w:eastAsia="Times New Roman" w:hAnsi="Arial" w:cs="Arial"/>
          <w:color w:val="000000"/>
          <w:sz w:val="24"/>
          <w:szCs w:val="24"/>
          <w:lang w:eastAsia="ru-RU"/>
        </w:rPr>
        <w:t> Куликовского сельского поселения принимается Советом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Проект устава Куликовского сельского поселения, проект муниципального правового акта о внесении изменений и дополнений в устав Куликовского сельского поселения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Куликовского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Куликовского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0"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федеральных законов, конституции (устава) или законов Республики Мордовия в целях приведения данного устава в соответствие с этими нормативными правовыми актами.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 решения Совета депутатов от 3 октября 2017 г. </w:t>
      </w:r>
      <w:hyperlink r:id="rId291"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w:t>
      </w:r>
      <w:hyperlink r:id="rId292" w:history="1">
        <w:r w:rsidRPr="006C34B3">
          <w:rPr>
            <w:rFonts w:ascii="Arial" w:eastAsia="Times New Roman" w:hAnsi="Arial" w:cs="Arial"/>
            <w:color w:val="0000FF"/>
            <w:sz w:val="24"/>
            <w:szCs w:val="24"/>
            <w:lang w:eastAsia="ru-RU"/>
          </w:rPr>
          <w:t>Устав</w:t>
        </w:r>
      </w:hyperlink>
      <w:r w:rsidRPr="006C34B3">
        <w:rPr>
          <w:rFonts w:ascii="Arial" w:eastAsia="Times New Roman" w:hAnsi="Arial" w:cs="Arial"/>
          <w:color w:val="000000"/>
          <w:sz w:val="24"/>
          <w:szCs w:val="24"/>
          <w:lang w:eastAsia="ru-RU"/>
        </w:rPr>
        <w:t> Куликовского сельского поселения, решение Совета депутатов о внесении изменений и дополнений в Устав сельского поселения принимается большинством в две трети голосов от установленной численности депутатов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w:t>
      </w:r>
      <w:hyperlink r:id="rId293" w:history="1">
        <w:r w:rsidRPr="006C34B3">
          <w:rPr>
            <w:rFonts w:ascii="Arial" w:eastAsia="Times New Roman" w:hAnsi="Arial" w:cs="Arial"/>
            <w:color w:val="0000FF"/>
            <w:sz w:val="24"/>
            <w:szCs w:val="24"/>
            <w:lang w:eastAsia="ru-RU"/>
          </w:rPr>
          <w:t>Устав</w:t>
        </w:r>
      </w:hyperlink>
      <w:r w:rsidRPr="006C34B3">
        <w:rPr>
          <w:rFonts w:ascii="Arial" w:eastAsia="Times New Roman" w:hAnsi="Arial" w:cs="Arial"/>
          <w:color w:val="000000"/>
          <w:sz w:val="24"/>
          <w:szCs w:val="24"/>
          <w:lang w:eastAsia="ru-RU"/>
        </w:rPr>
        <w:t> Куликовского сельского поселения, решение Совета депутатов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Отказ в государственной регистрации Устава Куликовского сельского поселения, муниципального правового акта о внесении изменений и дополнений в Устав Куликовского сельского поселения, а также нарушение установленных сроков государственной регистрации Устава Куликовского сельского поселения, муниципального правового акта о внесении в Устав Куликовского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5 изложена в ред. решения Совета депутатов от 3 октября 2017 г. </w:t>
      </w:r>
      <w:hyperlink r:id="rId294"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6. Устав Куликовского сельского поселения, муниципальный правовой акт о внесении изменений и дополнений в устав Куликовского сельского поселения подлежат официальному опубликованию (обнародованию) после их </w:t>
      </w:r>
      <w:r w:rsidRPr="006C34B3">
        <w:rPr>
          <w:rFonts w:ascii="Arial" w:eastAsia="Times New Roman" w:hAnsi="Arial" w:cs="Arial"/>
          <w:color w:val="000000"/>
          <w:sz w:val="24"/>
          <w:szCs w:val="24"/>
          <w:lang w:eastAsia="ru-RU"/>
        </w:rPr>
        <w:lastRenderedPageBreak/>
        <w:t>государственной регистрации и вступают в силу после их официального опубликования (обнародования).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Изменения и дополнения, внесенные в устав Куликовского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Куликовского сельского поселения, принявшего муниципальный правовой акт о внесении в устав указанных изменений и дополнений.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Изменения и дополнения, внесенные в устав Куликовского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изложен в редакции </w:t>
      </w:r>
      <w:hyperlink r:id="rId295"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Глава Куликовского сельского поселения обязан опубликовать (обнародовать) зарегистрированные Устав Куликовского сельского поселения, муниципальный правовой акт о внесении изменений и дополнений в Устав Куликовского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Куликовского сельского поселения, муниципальном правовом акте о внесении изменений в Устав Куликовского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296" w:tgtFrame="_blank" w:history="1">
        <w:r w:rsidRPr="006C34B3">
          <w:rPr>
            <w:rFonts w:ascii="Arial" w:eastAsia="Times New Roman" w:hAnsi="Arial" w:cs="Arial"/>
            <w:color w:val="0000FF"/>
            <w:sz w:val="24"/>
            <w:szCs w:val="24"/>
            <w:lang w:eastAsia="ru-RU"/>
          </w:rPr>
          <w:t>Федерального закона от 21 июля 2005 года № 97-ФЗ</w:t>
        </w:r>
      </w:hyperlink>
      <w:r w:rsidRPr="006C34B3">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изложен в редакции </w:t>
      </w:r>
      <w:hyperlink r:id="rId297"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53. Решения, принятые путем прямого волеизъявления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Решение вопросов местного значения Куликовского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1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298"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Куликовского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Куликовского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2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299"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Куликовского сельского поселения, является основанием для отзыва главы </w:t>
      </w:r>
      <w:r w:rsidRPr="006C34B3">
        <w:rPr>
          <w:rFonts w:ascii="Arial" w:eastAsia="Times New Roman" w:hAnsi="Arial" w:cs="Arial"/>
          <w:color w:val="000000"/>
          <w:sz w:val="24"/>
          <w:szCs w:val="24"/>
          <w:lang w:eastAsia="ru-RU"/>
        </w:rPr>
        <w:lastRenderedPageBreak/>
        <w:t>Куликовского сельского поселения или досрочного прекращения полномочий Совета депутатов.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53.1 Содержание правил благоустройства территории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решением Совета депутатов от 17.09.2018 г. </w:t>
      </w:r>
      <w:hyperlink r:id="rId300"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 </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Правила благоустройства территории Куликовского сельского поселения утверждаются Советом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7" w:name="_00795"/>
      <w:r w:rsidRPr="006C34B3">
        <w:rPr>
          <w:rFonts w:ascii="Arial" w:eastAsia="Times New Roman" w:hAnsi="Arial" w:cs="Arial"/>
          <w:color w:val="000000"/>
          <w:sz w:val="24"/>
          <w:szCs w:val="24"/>
          <w:lang w:eastAsia="ru-RU"/>
        </w:rPr>
        <w:t>2. Правила благоустройства территории Куликовского сельского поселения регулируют вопросы:</w:t>
      </w:r>
      <w:bookmarkEnd w:id="7"/>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8" w:name="_00796"/>
      <w:r w:rsidRPr="006C34B3">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bookmarkEnd w:id="8"/>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9" w:name="_00797"/>
      <w:r w:rsidRPr="006C34B3">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bookmarkEnd w:id="9"/>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0" w:name="_00798"/>
      <w:r w:rsidRPr="006C34B3">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bookmarkEnd w:id="10"/>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1" w:name="_00799"/>
      <w:r w:rsidRPr="006C34B3">
        <w:rPr>
          <w:rFonts w:ascii="Arial" w:eastAsia="Times New Roman" w:hAnsi="Arial" w:cs="Arial"/>
          <w:color w:val="000000"/>
          <w:sz w:val="24"/>
          <w:szCs w:val="24"/>
          <w:lang w:eastAsia="ru-RU"/>
        </w:rPr>
        <w:t>4) организации освещения территории Куликовского сельского поселения, включая архитектурную подсветку зданий, строений, сооружений;</w:t>
      </w:r>
      <w:bookmarkEnd w:id="11"/>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2" w:name="_00800"/>
      <w:r w:rsidRPr="006C34B3">
        <w:rPr>
          <w:rFonts w:ascii="Arial" w:eastAsia="Times New Roman" w:hAnsi="Arial" w:cs="Arial"/>
          <w:color w:val="000000"/>
          <w:sz w:val="24"/>
          <w:szCs w:val="24"/>
          <w:lang w:eastAsia="ru-RU"/>
        </w:rPr>
        <w:t>5) организации озеленения территории Куликовского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bookmarkEnd w:id="12"/>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3" w:name="_00801"/>
      <w:r w:rsidRPr="006C34B3">
        <w:rPr>
          <w:rFonts w:ascii="Arial" w:eastAsia="Times New Roman" w:hAnsi="Arial" w:cs="Arial"/>
          <w:color w:val="000000"/>
          <w:sz w:val="24"/>
          <w:szCs w:val="24"/>
          <w:lang w:eastAsia="ru-RU"/>
        </w:rPr>
        <w:t>6) размещения информации на территории Куликовского сельского поселения , в том числе установки указателей с наименованиями улиц и номерами домов, вывесок;</w:t>
      </w:r>
      <w:bookmarkEnd w:id="13"/>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4" w:name="_00802"/>
      <w:r w:rsidRPr="006C34B3">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bookmarkEnd w:id="14"/>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5" w:name="_00803"/>
      <w:r w:rsidRPr="006C34B3">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bookmarkEnd w:id="15"/>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6" w:name="_00804"/>
      <w:r w:rsidRPr="006C34B3">
        <w:rPr>
          <w:rFonts w:ascii="Arial" w:eastAsia="Times New Roman" w:hAnsi="Arial" w:cs="Arial"/>
          <w:color w:val="000000"/>
          <w:sz w:val="24"/>
          <w:szCs w:val="24"/>
          <w:lang w:eastAsia="ru-RU"/>
        </w:rPr>
        <w:t>9) обустройства территории Куликовского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bookmarkEnd w:id="16"/>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7" w:name="_00805"/>
      <w:r w:rsidRPr="006C34B3">
        <w:rPr>
          <w:rFonts w:ascii="Arial" w:eastAsia="Times New Roman" w:hAnsi="Arial" w:cs="Arial"/>
          <w:color w:val="000000"/>
          <w:sz w:val="24"/>
          <w:szCs w:val="24"/>
          <w:lang w:eastAsia="ru-RU"/>
        </w:rPr>
        <w:t>10) уборки территории Куликовского сельского поселения, в том числе в зимний период;</w:t>
      </w:r>
      <w:bookmarkEnd w:id="17"/>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8" w:name="_00806"/>
      <w:r w:rsidRPr="006C34B3">
        <w:rPr>
          <w:rFonts w:ascii="Arial" w:eastAsia="Times New Roman" w:hAnsi="Arial" w:cs="Arial"/>
          <w:color w:val="000000"/>
          <w:sz w:val="24"/>
          <w:szCs w:val="24"/>
          <w:lang w:eastAsia="ru-RU"/>
        </w:rPr>
        <w:t>11) организации стоков ливневых вод;</w:t>
      </w:r>
      <w:bookmarkEnd w:id="18"/>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19" w:name="_00807"/>
      <w:r w:rsidRPr="006C34B3">
        <w:rPr>
          <w:rFonts w:ascii="Arial" w:eastAsia="Times New Roman" w:hAnsi="Arial" w:cs="Arial"/>
          <w:color w:val="000000"/>
          <w:sz w:val="24"/>
          <w:szCs w:val="24"/>
          <w:lang w:eastAsia="ru-RU"/>
        </w:rPr>
        <w:t>12) порядка проведения земляных работ;</w:t>
      </w:r>
      <w:bookmarkEnd w:id="19"/>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20" w:name="_00808"/>
      <w:r w:rsidRPr="006C34B3">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bookmarkEnd w:id="20"/>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21" w:name="_00809"/>
      <w:r w:rsidRPr="006C34B3">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Республики Мордовия;</w:t>
      </w:r>
      <w:bookmarkEnd w:id="21"/>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22" w:name="_00810"/>
      <w:r w:rsidRPr="006C34B3">
        <w:rPr>
          <w:rFonts w:ascii="Arial" w:eastAsia="Times New Roman" w:hAnsi="Arial" w:cs="Arial"/>
          <w:color w:val="000000"/>
          <w:sz w:val="24"/>
          <w:szCs w:val="24"/>
          <w:lang w:eastAsia="ru-RU"/>
        </w:rPr>
        <w:t>15) праздничного оформления территории Куликовского сельского поселения ;</w:t>
      </w:r>
      <w:bookmarkEnd w:id="22"/>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bookmarkStart w:id="23" w:name="_00811"/>
      <w:r w:rsidRPr="006C34B3">
        <w:rPr>
          <w:rFonts w:ascii="Arial" w:eastAsia="Times New Roman" w:hAnsi="Arial" w:cs="Arial"/>
          <w:color w:val="000000"/>
          <w:sz w:val="24"/>
          <w:szCs w:val="24"/>
          <w:lang w:eastAsia="ru-RU"/>
        </w:rPr>
        <w:t>16) порядка участия граждан и организаций в реализации мероприятий по благоустройству территории Куликовского сельского поселения;</w:t>
      </w:r>
      <w:bookmarkEnd w:id="23"/>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bookmarkStart w:id="24" w:name="_00812"/>
      <w:r w:rsidRPr="006C34B3">
        <w:rPr>
          <w:rFonts w:ascii="Arial" w:eastAsia="Times New Roman" w:hAnsi="Arial" w:cs="Arial"/>
          <w:color w:val="000000"/>
          <w:sz w:val="24"/>
          <w:szCs w:val="24"/>
          <w:lang w:eastAsia="ru-RU"/>
        </w:rPr>
        <w:t>17) пункт исключен </w:t>
      </w:r>
      <w:bookmarkEnd w:id="24"/>
      <w:r w:rsidRPr="006C34B3">
        <w:rPr>
          <w:rFonts w:ascii="Arial" w:eastAsia="Times New Roman" w:hAnsi="Arial" w:cs="Arial"/>
          <w:color w:val="000000"/>
          <w:sz w:val="24"/>
          <w:szCs w:val="24"/>
          <w:lang w:eastAsia="ru-RU"/>
        </w:rPr>
        <w:fldChar w:fldCharType="begin"/>
      </w:r>
      <w:r w:rsidRPr="006C34B3">
        <w:rPr>
          <w:rFonts w:ascii="Arial" w:eastAsia="Times New Roman" w:hAnsi="Arial" w:cs="Arial"/>
          <w:color w:val="000000"/>
          <w:sz w:val="24"/>
          <w:szCs w:val="24"/>
          <w:lang w:eastAsia="ru-RU"/>
        </w:rPr>
        <w:instrText xml:space="preserve"> HYPERLINK "https://pravo-search.minjust.ru/bigs/showDocument.html?id=4A65CF26-32A8-4AA7-8437-4D3B426FB9AF" \t "_blank" </w:instrText>
      </w:r>
      <w:r w:rsidRPr="006C34B3">
        <w:rPr>
          <w:rFonts w:ascii="Arial" w:eastAsia="Times New Roman" w:hAnsi="Arial" w:cs="Arial"/>
          <w:color w:val="000000"/>
          <w:sz w:val="24"/>
          <w:szCs w:val="24"/>
          <w:lang w:eastAsia="ru-RU"/>
        </w:rPr>
        <w:fldChar w:fldCharType="separate"/>
      </w:r>
      <w:r w:rsidRPr="006C34B3">
        <w:rPr>
          <w:rFonts w:ascii="Arial" w:eastAsia="Times New Roman" w:hAnsi="Arial" w:cs="Arial"/>
          <w:color w:val="0000FF"/>
          <w:sz w:val="24"/>
          <w:szCs w:val="24"/>
          <w:lang w:eastAsia="ru-RU"/>
        </w:rPr>
        <w:t>решением Совета депутатов от 4 августа 2022 № 11</w:t>
      </w:r>
      <w:r w:rsidRPr="006C34B3">
        <w:rPr>
          <w:rFonts w:ascii="Arial" w:eastAsia="Times New Roman" w:hAnsi="Arial" w:cs="Arial"/>
          <w:color w:val="000000"/>
          <w:sz w:val="24"/>
          <w:szCs w:val="24"/>
          <w:lang w:eastAsia="ru-RU"/>
        </w:rPr>
        <w:fldChar w:fldCharType="end"/>
      </w:r>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54. Решения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54 изложена в редакции решения Совета депутатов </w:t>
      </w:r>
      <w:r w:rsidRPr="006C34B3">
        <w:rPr>
          <w:rFonts w:ascii="Arial" w:eastAsia="Times New Roman" w:hAnsi="Arial" w:cs="Arial"/>
          <w:color w:val="0000FF"/>
          <w:sz w:val="24"/>
          <w:szCs w:val="24"/>
          <w:lang w:eastAsia="ru-RU"/>
        </w:rPr>
        <w:t>от 06.11.2020 г. </w:t>
      </w:r>
      <w:hyperlink r:id="rId301"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 Совет депутатов Куликовского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решения, устанавливающие правила, обязательные для исполнения на территории Куликовского сельского поселения, которые принимаются большинством голосов от установленной численности депутатов Совета депутатов Куликовского сельского поселения, если иное не установлено Федеральным законом от 6 октября 2003 года </w:t>
      </w:r>
      <w:hyperlink r:id="rId302" w:tgtFrame="_blank" w:history="1">
        <w:r w:rsidRPr="006C34B3">
          <w:rPr>
            <w:rFonts w:ascii="Arial" w:eastAsia="Times New Roman" w:hAnsi="Arial" w:cs="Arial"/>
            <w:color w:val="0000FF"/>
            <w:sz w:val="24"/>
            <w:szCs w:val="24"/>
            <w:lang w:eastAsia="ru-RU"/>
          </w:rPr>
          <w:t>№ 131-ФЗ «Об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решения по вопросам организации деятельности Совета депутатов Куликовского сельского поселения принимаются большинством голосов от числа депутатов, присутствующих на сессии Совета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решение об удалении главы Куликовского сельского поселения в отставку, если за него проголосовало не менее двух третей от установленной численности депутатов Совета депутатов Куликовского сельского поселения.</w:t>
      </w:r>
    </w:p>
    <w:p w:rsidR="006C34B3" w:rsidRPr="006C34B3" w:rsidRDefault="006C34B3" w:rsidP="006C34B3">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Порядок принятия нормативных правовых актов Совета депутатов Куликовского сельского поселения определяется регламентом Совета депутатов Куликовского сельского поселения и положением о нормативно-правовых актах органов местного самоуправления и должностных лиц местного самоуправления Куликовского сельского поселения, которые утверждаются нормативными правовыми актами Совета депутатов Куликовского сельского поселения.</w:t>
      </w:r>
    </w:p>
    <w:p w:rsidR="006C34B3" w:rsidRPr="006C34B3" w:rsidRDefault="006C34B3" w:rsidP="006C34B3">
      <w:pPr>
        <w:numPr>
          <w:ilvl w:val="0"/>
          <w:numId w:val="6"/>
        </w:numPr>
        <w:spacing w:after="0" w:line="240" w:lineRule="auto"/>
        <w:ind w:left="0" w:firstLine="709"/>
        <w:jc w:val="both"/>
        <w:rPr>
          <w:rFonts w:ascii="Arial" w:eastAsia="Times New Roman" w:hAnsi="Arial" w:cs="Arial"/>
          <w:color w:val="000000"/>
          <w:sz w:val="24"/>
          <w:szCs w:val="24"/>
          <w:lang w:eastAsia="ru-RU"/>
        </w:rPr>
      </w:pPr>
      <w:r w:rsidRPr="006C34B3">
        <w:rPr>
          <w:rFonts w:ascii="Times New Roman" w:eastAsia="Times New Roman" w:hAnsi="Times New Roman" w:cs="Times New Roman"/>
          <w:color w:val="000000"/>
          <w:sz w:val="14"/>
          <w:szCs w:val="14"/>
          <w:lang w:eastAsia="ru-RU"/>
        </w:rPr>
        <w:t>    </w:t>
      </w:r>
      <w:r w:rsidRPr="006C34B3">
        <w:rPr>
          <w:rFonts w:ascii="Arial" w:eastAsia="Times New Roman" w:hAnsi="Arial" w:cs="Arial"/>
          <w:color w:val="000000"/>
          <w:sz w:val="24"/>
          <w:szCs w:val="24"/>
          <w:lang w:eastAsia="ru-RU"/>
        </w:rPr>
        <w:t>Нормативные правовые акты Совета депутатов Куликовского сельского поселения, предусматривающие установление, изменение и отмену местных налогов и сборов, осуществление расходов из средств бюджета Куликовского сельского поселения, могут быть внесены на рассмотрение Совета депутатов Куликовского сельского поселения только по инициативе главы Куликовского сельского поселения или при наличии его заключения.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Нормативный правовой акт, принятый Советом депутатов Куликовского сельского поселения, направляется главе Куликовского сельского поселения для подписания и обнародования в течение 10 дней.</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55. Подготовка муниципальных правовых актов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Проекты муниципальных правовых актов могут вноситься следующими субъектами правотворческой инициативы на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депутатами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главой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инициативными группами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собранием граждан, конференцией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руководителями иных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председателем ревизионной комиссии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6 изложен в редакции </w:t>
      </w:r>
      <w:hyperlink r:id="rId303"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председателем избирательной комиссии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органами территориального общественного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прокуратурой Краснослободского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введен решением Совета депутатов от 27 апреля 2012 г. </w:t>
      </w:r>
      <w:hyperlink r:id="rId304" w:tgtFrame="_blank" w:history="1">
        <w:r w:rsidRPr="006C34B3">
          <w:rPr>
            <w:rFonts w:ascii="Arial" w:eastAsia="Times New Roman" w:hAnsi="Arial" w:cs="Arial"/>
            <w:color w:val="0000FF"/>
            <w:sz w:val="24"/>
            <w:szCs w:val="24"/>
            <w:lang w:eastAsia="ru-RU"/>
          </w:rPr>
          <w:t>№ 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6C34B3">
        <w:rPr>
          <w:rFonts w:ascii="Arial" w:eastAsia="Times New Roman" w:hAnsi="Arial" w:cs="Arial"/>
          <w:color w:val="000000"/>
          <w:sz w:val="24"/>
          <w:szCs w:val="24"/>
          <w:lang w:eastAsia="ru-RU"/>
        </w:rPr>
        <w:lastRenderedPageBreak/>
        <w:t>самоуправления Куликовского сельского поселения, на рассмотрение которых вносятся указанные проекты.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Проекты муниципальных нормативных правовых актов Куликовского сельского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Куликовского сельского поселения в порядке, установленном муниципальными нормативными правовыми актами  Куликовского сельского поселения  в соответствии с законом Республики Мордовия, за исключением:</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проектов нормативных правовых актов Совета депутатов Куликовского сельского поселения, устанавливающих, изменяющих, приостанавливающих, отменяющих местные налоги и сборы;</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проектов нормативных правовых актов Совета депутатов Куликовского сельского поселения, регулирующих бюджетные правоотношения.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изложена в редакции </w:t>
      </w:r>
      <w:hyperlink r:id="rId305" w:tgtFrame="_blank" w:history="1">
        <w:r w:rsidRPr="006C34B3">
          <w:rPr>
            <w:rFonts w:ascii="Arial" w:eastAsia="Times New Roman" w:hAnsi="Arial" w:cs="Arial"/>
            <w:color w:val="0000FF"/>
            <w:sz w:val="24"/>
            <w:szCs w:val="24"/>
            <w:lang w:eastAsia="ru-RU"/>
          </w:rPr>
          <w:t>решения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Куликовского сельского поселения.</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4 введена </w:t>
      </w:r>
      <w:hyperlink r:id="rId306"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55.1. Правотворческая инициатива прокуратуры Краснослободского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решением Совета депутатов от 27 апреля 2012 г. </w:t>
      </w:r>
      <w:hyperlink r:id="rId307" w:tgtFrame="_blank" w:history="1">
        <w:r w:rsidRPr="006C34B3">
          <w:rPr>
            <w:rFonts w:ascii="Arial" w:eastAsia="Times New Roman" w:hAnsi="Arial" w:cs="Arial"/>
            <w:color w:val="0000FF"/>
            <w:sz w:val="24"/>
            <w:szCs w:val="24"/>
            <w:lang w:eastAsia="ru-RU"/>
          </w:rPr>
          <w:t>№ 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В качестве субъекта правотворческой инициативы имеющего право внесения проектов муниципальных правовых актов на территории Куликовского сельского поселения может выступать прокуратура Краснослободского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Проект муниципального правового акта Куликовского сельского поселения, внесенный в порядке реализации правотворческой инициативы прокуратуры Краснослободского района, подлежит обязательному рассмотрению органом местного самоуправления или должностным лицом местного самоуправления Куликовского сельского поселения, к компетенции которых относится принятие соответствующего акта, в течение одного месяца со дня его внесения.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если принятие муниципального правового акта Куликовского сельского поселения, проект которого внесен в порядке реализации правотворческой инициативы прокуратуры района, относится к компетенции Совета депутатов Куликовского сельского поселения, указанный проект должен быть рассмотрен на открытой сессии Совета депутатов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Куликовского сельского поселения, </w:t>
      </w:r>
      <w:r w:rsidRPr="006C34B3">
        <w:rPr>
          <w:rFonts w:ascii="Arial" w:eastAsia="Times New Roman" w:hAnsi="Arial" w:cs="Arial"/>
          <w:color w:val="000000"/>
          <w:sz w:val="24"/>
          <w:szCs w:val="24"/>
          <w:lang w:eastAsia="ru-RU"/>
        </w:rPr>
        <w:lastRenderedPageBreak/>
        <w:t>внесенного в порядке реализации правотворческой инициативы прокуратуры Краснослободского района, должно быть официально в письменной форме доведено до сведения прокуратуры Краснослободского района.</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56. Вступление в силу муниципальных правовых актов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Устав Куликовского сельского поселения, решения Совета депутатов о внесении изменений и дополнений в Устав сельского поселения, правовые акты, принятые на референдуме (сходе граждан) Куликовского сельского поселения, решения Совета депутатов, устанавливающие правила, обязательные для исполнения на территории сельского поселения, постановления главы Куликовского сельского поселения по вопросам местного значения вступают в силу со дня их официального опубликования (обнародования).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1 изложена в редакции решения Совета депутатов от 06.11.2020 г</w:t>
      </w:r>
      <w:r w:rsidRPr="006C34B3">
        <w:rPr>
          <w:rFonts w:ascii="Arial" w:eastAsia="Times New Roman" w:hAnsi="Arial" w:cs="Arial"/>
          <w:color w:val="0000FF"/>
          <w:sz w:val="24"/>
          <w:szCs w:val="24"/>
          <w:lang w:eastAsia="ru-RU"/>
        </w:rPr>
        <w:t>. </w:t>
      </w:r>
      <w:hyperlink r:id="rId308"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Решения Совета депутатов по вопросам организации деятельности Совета депутатов, постановления и распоряжения главы Куликовского сельского поселения, распоряжения и приказы иных должностных лиц местного самоуправления сельского поселения вступают в силу со дня их подписания либо в иные сроки, установленные указанными правовыми актами.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Куликовское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изложен в редакции </w:t>
      </w:r>
      <w:hyperlink r:id="rId309" w:tgtFrame="_blank" w:history="1">
        <w:r w:rsidRPr="006C34B3">
          <w:rPr>
            <w:rFonts w:ascii="Arial" w:eastAsia="Times New Roman" w:hAnsi="Arial" w:cs="Arial"/>
            <w:color w:val="0000FF"/>
            <w:sz w:val="24"/>
            <w:szCs w:val="24"/>
            <w:lang w:eastAsia="ru-RU"/>
          </w:rPr>
          <w:t>решения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Куликовском сельском поселении».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введен решением Совета депутатов от 17.09.2018 г. </w:t>
      </w:r>
      <w:hyperlink r:id="rId310"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«Для официального опубликования (обнародования) муниципальных правовых актов и соглашений Куликовского сельского поселения используется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введен решением Совета депутатов от 17.09.2018 г. </w:t>
      </w:r>
      <w:hyperlink r:id="rId311"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качестве дополнительного источника официального опубликования Устава Куликовского сельского поселения, решений Совета депутатов Куликовского сельского поселения о внесении изменений и дополнений в Устав Куликовского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(абзац 4 введен решением Совета депутатов от 08.10.2019 г. </w:t>
      </w:r>
      <w:hyperlink r:id="rId312" w:tgtFrame="_blank" w:history="1">
        <w:r w:rsidRPr="006C34B3">
          <w:rPr>
            <w:rFonts w:ascii="Arial" w:eastAsia="Times New Roman" w:hAnsi="Arial" w:cs="Arial"/>
            <w:color w:val="0000FF"/>
            <w:sz w:val="24"/>
            <w:szCs w:val="24"/>
            <w:lang w:eastAsia="ru-RU"/>
          </w:rPr>
          <w:t>№ 19</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Нормативные правовые акты Совета депутатов Куликовского сельского поселения о налогах и сборах вступают в силу в соответствии с </w:t>
      </w:r>
      <w:hyperlink r:id="rId313" w:tgtFrame="_blank" w:history="1">
        <w:r w:rsidRPr="006C34B3">
          <w:rPr>
            <w:rFonts w:ascii="Arial" w:eastAsia="Times New Roman" w:hAnsi="Arial" w:cs="Arial"/>
            <w:color w:val="0000FF"/>
            <w:sz w:val="24"/>
            <w:szCs w:val="24"/>
            <w:lang w:eastAsia="ru-RU"/>
          </w:rPr>
          <w:t>Налоговым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4.1.</w:t>
      </w:r>
      <w:r w:rsidRPr="006C34B3">
        <w:rPr>
          <w:rFonts w:ascii="Arial" w:eastAsia="Times New Roman" w:hAnsi="Arial" w:cs="Arial"/>
          <w:b/>
          <w:bCs/>
          <w:color w:val="000000"/>
          <w:sz w:val="24"/>
          <w:szCs w:val="24"/>
          <w:lang w:eastAsia="ru-RU"/>
        </w:rPr>
        <w:t> </w:t>
      </w:r>
      <w:r w:rsidRPr="006C34B3">
        <w:rPr>
          <w:rFonts w:ascii="Arial" w:eastAsia="Times New Roman" w:hAnsi="Arial" w:cs="Arial"/>
          <w:color w:val="000000"/>
          <w:sz w:val="24"/>
          <w:szCs w:val="24"/>
          <w:lang w:eastAsia="ru-RU"/>
        </w:rPr>
        <w:t>Правовые акты, принятые на сходе граждан, вступают в силу со дня их официального опубликования (обнародования).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(часть 4.1 введена решением Совета депутатов от 06.11.2020 г</w:t>
      </w:r>
      <w:r w:rsidRPr="006C34B3">
        <w:rPr>
          <w:rFonts w:ascii="Arial" w:eastAsia="Times New Roman" w:hAnsi="Arial" w:cs="Arial"/>
          <w:color w:val="0000FF"/>
          <w:sz w:val="24"/>
          <w:szCs w:val="24"/>
          <w:lang w:eastAsia="ru-RU"/>
        </w:rPr>
        <w:t>. </w:t>
      </w:r>
      <w:hyperlink r:id="rId314" w:tgtFrame="_blank" w:history="1">
        <w:r w:rsidRPr="006C34B3">
          <w:rPr>
            <w:rFonts w:ascii="Arial" w:eastAsia="Times New Roman" w:hAnsi="Arial" w:cs="Arial"/>
            <w:color w:val="0000FF"/>
            <w:sz w:val="24"/>
            <w:szCs w:val="24"/>
            <w:lang w:eastAsia="ru-RU"/>
          </w:rPr>
          <w:t>№ 34</w:t>
        </w:r>
      </w:hyperlink>
      <w:r w:rsidRPr="006C34B3">
        <w:rPr>
          <w:rFonts w:ascii="Arial" w:eastAsia="Times New Roman" w:hAnsi="Arial" w:cs="Arial"/>
          <w:color w:val="0000FF"/>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 целях обеспечения возможности ознакомления граждан с муниципальными нормативными правовыми актами копия соответствующего правового акта после вступления его в силу в обязательном порядке направляется в библиотеки на территории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Порядок опубликования (обнародования) муниципальных правовых актов, соглашений, заключаемых между органами местного самоуправления,» слова «и направления нормативного правового акта» заменить словами «и направления копий нормативного правового акта и копий соглашений, заключаемых между органами местного самоуправления и направления нормативного правового акта в библиотеки устанавливается Советом депутатов Куликовского сельского поселения.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17.09.2018 г. </w:t>
      </w:r>
      <w:hyperlink r:id="rId315"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hd w:val="clear" w:color="auto" w:fill="FFFFFF"/>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7 введена </w:t>
      </w:r>
      <w:hyperlink r:id="rId316"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57. Отмена муниципальных правовых актов и приостановление их действий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10 июня 2008 г. </w:t>
      </w:r>
      <w:hyperlink r:id="rId317"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Российской Федерации (уполномоченным органом государственной власти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28 декабря 2010 г. </w:t>
      </w:r>
      <w:hyperlink r:id="rId318"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Действие муниципального правового акта, не имеющего норматив</w:t>
      </w:r>
      <w:r w:rsidRPr="006C34B3">
        <w:rPr>
          <w:rFonts w:ascii="Arial" w:eastAsia="Times New Roman" w:hAnsi="Arial" w:cs="Arial"/>
          <w:color w:val="000000"/>
          <w:sz w:val="24"/>
          <w:szCs w:val="24"/>
          <w:lang w:eastAsia="ru-RU"/>
        </w:rPr>
        <w:softHyphen/>
        <w:t xml:space="preserve">ного характера, незамедлительно приостанавливается принявшим (издавшим) его </w:t>
      </w:r>
      <w:r w:rsidRPr="006C34B3">
        <w:rPr>
          <w:rFonts w:ascii="Arial" w:eastAsia="Times New Roman" w:hAnsi="Arial" w:cs="Arial"/>
          <w:color w:val="000000"/>
          <w:sz w:val="24"/>
          <w:szCs w:val="24"/>
          <w:lang w:eastAsia="ru-RU"/>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w:t>
      </w:r>
      <w:r w:rsidRPr="006C34B3">
        <w:rPr>
          <w:rFonts w:ascii="Arial" w:eastAsia="Times New Roman" w:hAnsi="Arial" w:cs="Arial"/>
          <w:color w:val="000000"/>
          <w:sz w:val="24"/>
          <w:szCs w:val="24"/>
          <w:lang w:eastAsia="ru-RU"/>
        </w:rPr>
        <w:softHyphen/>
        <w:t>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w:t>
      </w:r>
      <w:r w:rsidRPr="006C34B3">
        <w:rPr>
          <w:rFonts w:ascii="Arial" w:eastAsia="Times New Roman" w:hAnsi="Arial" w:cs="Arial"/>
          <w:color w:val="000000"/>
          <w:sz w:val="24"/>
          <w:szCs w:val="24"/>
          <w:lang w:eastAsia="ru-RU"/>
        </w:rPr>
        <w:softHyphen/>
        <w:t>нятия ими решения.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введена в ред. решения Совета депутатов от 30 апреля 2014 г. </w:t>
      </w:r>
      <w:hyperlink r:id="rId319"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6. Экономическая основа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в Куликовском сельском поселении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58. Экономическая основа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Экономическую основу местного самоуправления в Куликовском сельском поселении составляют находящееся в собственности Куликовского сельского поселения имущество, средства бюджета Куликовского сельского поселения, а также имущественные права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59. Муниципальное имущество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10 июня 2008 г. </w:t>
      </w:r>
      <w:hyperlink r:id="rId320"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собственности Куликовского сельского поселения может находиться: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на территории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населенных пунктов сельского поселения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имущество, предназначенное для обеспечения первичных мер пожарной безопасности;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321"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имущество библиотек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имущество, предназначенное для организации досуга и обеспечения жителей сельского поселения услугами организаций культуры;</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объекты культурного наследия независимо от категории их историко-культурного значения в соответствии с законодательством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имущество, необходимое для развития на территории сельского поселения физической культуры и массового спорта;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12) имущество, предназначенное для сбора и вывоза бытовых отходов и мусора;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15) земельные участки, отнесенные к муниципальной собственности сельского поселения в соответствии с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16) пруды, обводненные карьеры на территории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17) отменен решением Совета депутатов от 03 мая 2007 г. </w:t>
      </w:r>
      <w:hyperlink r:id="rId322" w:history="1">
        <w:r w:rsidRPr="006C34B3">
          <w:rPr>
            <w:rFonts w:ascii="Arial" w:eastAsia="Times New Roman" w:hAnsi="Arial" w:cs="Arial"/>
            <w:color w:val="0000FF"/>
            <w:sz w:val="24"/>
            <w:szCs w:val="24"/>
            <w:lang w:eastAsia="ru-RU"/>
          </w:rPr>
          <w:t>№ 10</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19) имущество для организации защиты населения и территории поселения от чрезвычайных ситуаций природного и техногенного характера;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(подпункт 22 введен в ред. решения Совета депутатов от 28 декабря 2010 г. </w:t>
      </w:r>
      <w:hyperlink r:id="rId323"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собственности Куликовского сельского поселения Краснослободского муниципального района может также находиться: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имущество, предназначенное для осуществления отдельных государственных полномочий, переданных органам местного самоуправления Куликовского сельского поселения Краснослободского муниципального района,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324"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Куликовского сельского поселения Краснослободского муниципального района в соответствии с нормативными правовыми актами Совета депутатов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в собственности сельского поселения может находиться иное имущество, необходимое для осуществления полномочий по решению вопросов местного значения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введен решением Совета депутатов от 24 февраля 2012 г. </w:t>
      </w:r>
      <w:hyperlink r:id="rId325" w:tgtFrame="_blank" w:history="1">
        <w:r w:rsidRPr="006C34B3">
          <w:rPr>
            <w:rFonts w:ascii="Arial" w:eastAsia="Times New Roman" w:hAnsi="Arial" w:cs="Arial"/>
            <w:color w:val="0000FF"/>
            <w:sz w:val="24"/>
            <w:szCs w:val="24"/>
            <w:lang w:eastAsia="ru-RU"/>
          </w:rPr>
          <w:t>№ 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60. Владение, пользование и распоряжение муниципальным имуществом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1.Органы местного самоуправления Куликовского сельского поселения от имени Куликовского сельского поселения самостоятельно владеют, пользуются и распоряжаются муниципальным имуществом сельского поселения в соответствии с </w:t>
      </w:r>
      <w:hyperlink r:id="rId326" w:tgtFrame="_blank" w:history="1">
        <w:r w:rsidRPr="006C34B3">
          <w:rPr>
            <w:rFonts w:ascii="Arial" w:eastAsia="Times New Roman" w:hAnsi="Arial" w:cs="Arial"/>
            <w:color w:val="0000FF"/>
            <w:sz w:val="24"/>
            <w:szCs w:val="24"/>
            <w:lang w:eastAsia="ru-RU"/>
          </w:rPr>
          <w:t>Конституцией Российской Федерации</w:t>
        </w:r>
      </w:hyperlink>
      <w:r w:rsidRPr="006C34B3">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2.Органы местного самоуправления Куликовского сельского поселения вправе передавать имущество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3.Порядок и условия приватизации имущества Куликовского сельского поселения определяются нормативными правовыми актами Совета депутатов сельского поселения в соответствии с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Доходы от использования и приватизации имущества сельского поселения поступают в бюджет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Куликовского сельское поселение Краснослободского муниципального района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администрация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Цели, условия и порядок деятельности муниципальных предприятий и учреждений определяются администрацией Куликовского сельского поселения Краснослободского муниципального района, осуществляющей функции и полномочия учредителя. Администрация Куликовского сельского поселения Краснослободского муниципального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Администрация Куликовского сельского поселения Краснослободского муниципального района от имени Куликовского сельского поселения Краснослободского муниципального района как муниципального образования субсидиарно отвечает по обязательствам муниципальных казенных учреждений Куликовского сельского поселения Краснослободского муниципального района и обеспечивает их исполнение в порядке, установленном федеральном законом.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(пункт 4 в ред. решения Совета депутатов от 28 декабря 2010 г. </w:t>
      </w:r>
      <w:hyperlink r:id="rId327"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61. Бюджет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Куликовское сельское поселение имеет собственный бюджет (местный бюджет), который разрабатывается и утверждается в форме решения Совета депутатов.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качестве составной части бюджета Куликовского сельского поселения могут быть предусмотрены сметы доходов и расходов отдельных населенных пунктов, входящих в состав Куликовского сельского поселения. Порядок разработки, утверждения и исполнения указанных смет определяется органами местного самоуправления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2.Органы местного самоуправления Куликовского сельского поселения обеспечивают сбалансированность бюджета Куликовского сельского поселения и </w:t>
      </w:r>
      <w:r w:rsidRPr="006C34B3">
        <w:rPr>
          <w:rFonts w:ascii="Arial" w:eastAsia="Times New Roman" w:hAnsi="Arial" w:cs="Arial"/>
          <w:color w:val="000000"/>
          <w:sz w:val="24"/>
          <w:szCs w:val="24"/>
          <w:lang w:eastAsia="ru-RU"/>
        </w:rPr>
        <w:lastRenderedPageBreak/>
        <w:t>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Куликовского сельского поселения, уровню и составу муниципального долга Куликовского сельского поселения, исполнению бюджетных и долговых обязательств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3.Формирование, утверждение, исполнение бюджета Куликовского сельского поселения и контроль за его исполнением осуществляются органами местного самоуправления Куликовского сельского поселения самостоятельно с соблюдением требований, установленных </w:t>
      </w:r>
      <w:hyperlink r:id="rId328"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и Федеральным законом </w:t>
      </w:r>
      <w:hyperlink r:id="rId329"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C34B3">
        <w:rPr>
          <w:rFonts w:ascii="Arial" w:eastAsia="Times New Roman" w:hAnsi="Arial" w:cs="Arial"/>
          <w:color w:val="000000"/>
          <w:sz w:val="24"/>
          <w:szCs w:val="24"/>
          <w:lang w:eastAsia="ru-RU"/>
        </w:rPr>
        <w:t>, а также принимаемыми в соответствии с ними законами Республики Мордовия.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Полномочия администрации сельского поселения по формированию, исполнению и(или) контролю за исполнением бюджета поселения могут полностью или частично осуществляться на договорной основе администрацией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4.Органы местного самоуправления Куликовского сельского поселения в порядке, 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 бюджете Куликовского сельского поселения раздельно предусматриваются доходы, направляемые на осуществление полномочий органов местного самоуправления Куликовского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Куликовского сельского поселения полномочий, переданных им в соответствии с оглашениями, заключаемыми межу органами местного самоуправления Куликовского сельского поселения и Краснослободского муниципального района о передаче части полномочий.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Проект бюджета Куликовского сельского поселения, решение об утверждении местного бюджета,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Куликовского сельского поселения с указанием фактических расходов на оплату их труда подлежат официальному опубликованию(обнародованию).</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29 августа 2016 года </w:t>
      </w:r>
      <w:hyperlink r:id="rId330"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Куликовского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62. Расходы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10 июня 2008 г. </w:t>
      </w:r>
      <w:hyperlink r:id="rId331"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Расходы бюджета Куликовского сельского поселения осуществляются в соответствии с </w:t>
      </w:r>
      <w:hyperlink r:id="rId332"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333"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Куликовского сельского поселения ведут реестр расходных обязательств сельского поселения в соответствии с требованиями </w:t>
      </w:r>
      <w:hyperlink r:id="rId334" w:tgtFrame="_blank" w:history="1">
        <w:r w:rsidRPr="006C34B3">
          <w:rPr>
            <w:rFonts w:ascii="Arial" w:eastAsia="Times New Roman" w:hAnsi="Arial" w:cs="Arial"/>
            <w:color w:val="0000FF"/>
            <w:sz w:val="24"/>
            <w:szCs w:val="24"/>
            <w:lang w:eastAsia="ru-RU"/>
          </w:rPr>
          <w:t>Бюджетного кодекса Российской Федерации</w:t>
        </w:r>
      </w:hyperlink>
      <w:r w:rsidRPr="006C34B3">
        <w:rPr>
          <w:rFonts w:ascii="Arial" w:eastAsia="Times New Roman" w:hAnsi="Arial" w:cs="Arial"/>
          <w:color w:val="000000"/>
          <w:sz w:val="24"/>
          <w:szCs w:val="24"/>
          <w:lang w:eastAsia="ru-RU"/>
        </w:rPr>
        <w:t> в порядке, установленном местной администрацией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Органы местного самоуправления Куликовского сельского поселения имеют право использовать собственные материальные ресурсы и финансовые средства для осуществления переданных им в соответствии с федеральными законами и законами Республики Мордовия отдельных государственных полномочий, а также отдельных полномочий Краснослободского муниципального района, переданных органам местного самоуправления сельского поселения на основании соглашений.</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Указанное право возникает у органов местного самоуправления Селищинского сельского поселения только при наличии собственных финансовых средств (за исключением </w:t>
      </w:r>
      <w:hyperlink r:id="rId335" w:history="1">
        <w:r w:rsidRPr="006C34B3">
          <w:rPr>
            <w:rFonts w:ascii="Arial" w:eastAsia="Times New Roman" w:hAnsi="Arial" w:cs="Arial"/>
            <w:color w:val="0000FF"/>
            <w:sz w:val="24"/>
            <w:szCs w:val="24"/>
            <w:lang w:eastAsia="ru-RU"/>
          </w:rPr>
          <w:t>субсидий</w:t>
        </w:r>
      </w:hyperlink>
      <w:r w:rsidRPr="006C34B3">
        <w:rPr>
          <w:rFonts w:ascii="Arial" w:eastAsia="Times New Roman" w:hAnsi="Arial" w:cs="Arial"/>
          <w:color w:val="000000"/>
          <w:sz w:val="24"/>
          <w:szCs w:val="24"/>
          <w:lang w:eastAsia="ru-RU"/>
        </w:rPr>
        <w:t>, субвенций и </w:t>
      </w:r>
      <w:hyperlink r:id="rId336" w:history="1">
        <w:r w:rsidRPr="006C34B3">
          <w:rPr>
            <w:rFonts w:ascii="Arial" w:eastAsia="Times New Roman" w:hAnsi="Arial" w:cs="Arial"/>
            <w:color w:val="0000FF"/>
            <w:sz w:val="24"/>
            <w:szCs w:val="24"/>
            <w:lang w:eastAsia="ru-RU"/>
          </w:rPr>
          <w:t>дотаций</w:t>
        </w:r>
      </w:hyperlink>
      <w:r w:rsidRPr="006C34B3">
        <w:rPr>
          <w:rFonts w:ascii="Arial" w:eastAsia="Times New Roman" w:hAnsi="Arial" w:cs="Arial"/>
          <w:color w:val="000000"/>
          <w:sz w:val="24"/>
          <w:szCs w:val="24"/>
          <w:lang w:eastAsia="ru-RU"/>
        </w:rPr>
        <w:t>, предоставляемых из федерального бюджета, бюджета субъекта Российской Федерации, бюджета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63. Доходы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 собственным доходам бюджета Куликовского сельского поселения в соответствии с федеральным законодательством относятся: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средства самообложения граждан;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доходы от местных налогов и сборов;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доходы от региональных налогов и сборов;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доходы от федеральных налогов и сборов;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w:t>
      </w:r>
      <w:hyperlink r:id="rId337" w:tgtFrame="_blank" w:history="1">
        <w:r w:rsidRPr="006C34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 и другие безвозмездные поступления»</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28 декабря 2010 г. </w:t>
      </w:r>
      <w:hyperlink r:id="rId338"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доходы от имущества, находящегося в муниципальной собственности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часть прибыли муниципальных предприятий Куликовского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Куликовского сельского поселения, и часть доходов от оказания органами местного самоуправления и казенными муниципальными учреждениями сельского поселения платных услуг, остающаяся после уплаты налогов и сборов;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ред. решения Совета депутатов от 26 июля 2011 г. </w:t>
      </w:r>
      <w:hyperlink r:id="rId339"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штрафы, установление которых в соответствии с федеральным законом отнесено к компетенции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добровольные пожертвования;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иные поступления в соответствии с федеральными законами, законами Республики Мордовия и решениями органов местного самоуправления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2.В доходы бюджета Куликовского сельского поселения зачисляются субвенции, предоставляемые на осуществление органами местного </w:t>
      </w:r>
      <w:r w:rsidRPr="006C34B3">
        <w:rPr>
          <w:rFonts w:ascii="Arial" w:eastAsia="Times New Roman" w:hAnsi="Arial" w:cs="Arial"/>
          <w:color w:val="000000"/>
          <w:sz w:val="24"/>
          <w:szCs w:val="24"/>
          <w:lang w:eastAsia="ru-RU"/>
        </w:rPr>
        <w:lastRenderedPageBreak/>
        <w:t>самоуправления сельского поселения отдельных полномочий, переданных им в соответствии с соглашениями между органами местного самоуправления Краснослободского муниципального района и Куликовского сельского поселения о передаче части полномочий.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63.1 Средства самообложения граждан</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63.1 введена </w:t>
      </w:r>
      <w:hyperlink r:id="rId340"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hd w:val="clear" w:color="auto" w:fill="FFFFFF"/>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Куликовского сельского поселения (населенного пункта (либо части его территории), входящего в состав Куликовского сельского поселения), за исключением отдельных категорий граждан, численность которых не может превышать 30 процентов от общего числа жителей Куликовского сельского поселения (населенного пункта (либо части его территории), входящего в состав Куликовского сельского поселения) и для которых размер платежей может быть уменьшен.</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bookmarkStart w:id="25" w:name="dst777"/>
      <w:bookmarkEnd w:id="25"/>
      <w:r w:rsidRPr="006C34B3">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2 и 4 части 1 статьи 14.1 настоящего Устава, на сходе граждан.</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63.2. Финансовое и иное обеспечение реализации инициативных проектов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63.2 введена </w:t>
      </w:r>
      <w:hyperlink r:id="rId341" w:tgtFrame="_blank" w:history="1">
        <w:r w:rsidRPr="006C34B3">
          <w:rPr>
            <w:rFonts w:ascii="Arial" w:eastAsia="Times New Roman" w:hAnsi="Arial" w:cs="Arial"/>
            <w:color w:val="0000FF"/>
            <w:sz w:val="24"/>
            <w:szCs w:val="24"/>
            <w:lang w:eastAsia="ru-RU"/>
          </w:rPr>
          <w:t>решением Совета депутатов от 23 июля 2021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14.2 данного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Мордовия, предоставленных в целях финансового обеспечения соответствующих расходных обязательств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2" w:tgtFrame="_blank" w:history="1">
        <w:r w:rsidRPr="006C34B3">
          <w:rPr>
            <w:rFonts w:ascii="Arial" w:eastAsia="Times New Roman" w:hAnsi="Arial" w:cs="Arial"/>
            <w:color w:val="0000FF"/>
            <w:sz w:val="24"/>
            <w:szCs w:val="24"/>
            <w:u w:val="single"/>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lastRenderedPageBreak/>
        <w:t>Статья 64. Муниципальные заимствования и муниципальные гарантии</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(наименование в ред. решения Совета депутатов от 29 августа 2016 года </w:t>
      </w:r>
      <w:hyperlink r:id="rId343"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 ред. решения Совета депутатов от 28 декабря 2010 г. </w:t>
      </w:r>
      <w:hyperlink r:id="rId344"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Куликовского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345"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и настоящим Уставом.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Право осуществления муниципальных заимствований от имени муниципального образования в соответствии с </w:t>
      </w:r>
      <w:hyperlink r:id="rId346"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и настоящим Уставом принадлежит местной администрации.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(ч.2 введена решением Совета депутатов от 26 июля 2011 г. </w:t>
      </w:r>
      <w:hyperlink r:id="rId347" w:tgtFrame="_blank" w:history="1">
        <w:r w:rsidRPr="006C34B3">
          <w:rPr>
            <w:rFonts w:ascii="Arial" w:eastAsia="Times New Roman" w:hAnsi="Arial" w:cs="Arial"/>
            <w:color w:val="0000FF"/>
            <w:sz w:val="24"/>
            <w:szCs w:val="24"/>
            <w:lang w:eastAsia="ru-RU"/>
          </w:rPr>
          <w:t>№17</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color w:val="000000"/>
          <w:sz w:val="24"/>
          <w:szCs w:val="24"/>
          <w:lang w:eastAsia="ru-RU"/>
        </w:rPr>
        <w:t>3. От имени Куликовского сельского поселения муниципальные гарантии предоставляются администрацией Куликовского сельского поселения в пределах общей суммы предоставляемых гарантий, указанной в решении Совета депутатов Куликовского сельского поселения о бюджете на очередной финансовый год (очередной финансовый год и плановый период), в соответствии с требованиями </w:t>
      </w:r>
      <w:hyperlink r:id="rId348" w:tgtFrame="_blank" w:history="1">
        <w:r w:rsidRPr="006C34B3">
          <w:rPr>
            <w:rFonts w:ascii="Arial" w:eastAsia="Times New Roman" w:hAnsi="Arial" w:cs="Arial"/>
            <w:color w:val="0000FF"/>
            <w:sz w:val="24"/>
            <w:szCs w:val="24"/>
            <w:lang w:eastAsia="ru-RU"/>
          </w:rPr>
          <w:t>Бюджетного кодекса Российской Федерации</w:t>
        </w:r>
      </w:hyperlink>
      <w:r w:rsidRPr="006C34B3">
        <w:rPr>
          <w:rFonts w:ascii="Arial" w:eastAsia="Times New Roman" w:hAnsi="Arial" w:cs="Arial"/>
          <w:color w:val="000000"/>
          <w:sz w:val="24"/>
          <w:szCs w:val="24"/>
          <w:lang w:eastAsia="ru-RU"/>
        </w:rPr>
        <w:t> и в порядке, установленном муниципальными правовыми актами.</w:t>
      </w:r>
    </w:p>
    <w:p w:rsidR="006C34B3" w:rsidRPr="006C34B3" w:rsidRDefault="006C34B3" w:rsidP="006C34B3">
      <w:pPr>
        <w:spacing w:after="0" w:line="240" w:lineRule="auto"/>
        <w:ind w:firstLine="540"/>
        <w:jc w:val="both"/>
        <w:rPr>
          <w:rFonts w:ascii="Arial" w:eastAsia="Times New Roman" w:hAnsi="Arial" w:cs="Arial"/>
          <w:color w:val="000000"/>
          <w:sz w:val="20"/>
          <w:szCs w:val="20"/>
          <w:lang w:eastAsia="ru-RU"/>
        </w:rPr>
      </w:pPr>
      <w:r w:rsidRPr="006C34B3">
        <w:rPr>
          <w:rFonts w:ascii="Arial" w:eastAsia="Times New Roman" w:hAnsi="Arial" w:cs="Arial"/>
          <w:color w:val="000000"/>
          <w:sz w:val="24"/>
          <w:szCs w:val="24"/>
          <w:lang w:eastAsia="ru-RU"/>
        </w:rPr>
        <w:t>Представление и исполнение муниципальной гарантии подлежит отражению в муниципальной долговой книге.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Финансовый орган Куликовского сельского поселения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(часть 3 введена  решением Совета депутатов от 29 августа 2016 года </w:t>
      </w:r>
      <w:hyperlink r:id="rId349" w:tgtFrame="_blank" w:history="1">
        <w:r w:rsidRPr="006C34B3">
          <w:rPr>
            <w:rFonts w:ascii="Arial" w:eastAsia="Times New Roman" w:hAnsi="Arial" w:cs="Arial"/>
            <w:color w:val="0000FF"/>
            <w:sz w:val="24"/>
            <w:szCs w:val="24"/>
            <w:lang w:eastAsia="ru-RU"/>
          </w:rPr>
          <w:t>№ 12</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65. Исполнение бюджета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Исполнение бюджета Куликовского сельского поселения осуществляется администрацией Куликовского сельского поселения в соответствии с </w:t>
      </w:r>
      <w:hyperlink r:id="rId350"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Кассовое обслуживание исполнения бюджета Куликовского сельского поселения осуществляется в порядке, установленном </w:t>
      </w:r>
      <w:hyperlink r:id="rId351"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Контроль за исполнением бюджета Куликовского сельского поселения осуществляют Совет депутатов и контрольно-счетная комиссия Куликовского сельского поселения.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66. Муниципальный заказ</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Куликовского сельского поселения Краснослободского муниципального района. Размещение указанного муниципального заказа осуществляется на конкурсной основе, за исключением случаев установленных федеральными законами, законами Республики Мордовия, нормативно-правовыми актами Совета депутатов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3. Порядок формирования, размещения, исполнения и контроля за исполнением муниципального заказа устанавливаются настоящим Уставом и нормативно-правовыми актами Совета депутатов Куликовского сельского </w:t>
      </w:r>
      <w:r w:rsidRPr="006C34B3">
        <w:rPr>
          <w:rFonts w:ascii="Arial" w:eastAsia="Times New Roman" w:hAnsi="Arial" w:cs="Arial"/>
          <w:color w:val="000000"/>
          <w:sz w:val="24"/>
          <w:szCs w:val="24"/>
          <w:lang w:eastAsia="ru-RU"/>
        </w:rPr>
        <w:lastRenderedPageBreak/>
        <w:t>поселения Краснослободского муниципального района в соответствии с законодательством.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Размещение заказа может осуществляться: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путем проведения торгов в форме конкурса, аукциона, в том числе аукциона в электронной форме;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без проведения торгов (запрос котировок, у единственного поставщика (исполнителя, подрядчика), на товарных биржах).</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5. Во всех случаях размещение заказа осуществляется путем проведения торгов, за исключением случаев, предусмотренных федеральным законодательством.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6. Решение о способе размещения заказа принимается заказчиком, уполномоченным органом.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7. Размещение заказов на поставки товаров, выполнение работ, оказание услуг для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8. Два и более заказчика, уполномоченных органа вправе осуществлять размещение заказов на поставки одноименных товаров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федеральным законодательством.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муниципальных контрактов, заключенных с победителем или победителями совместных торгов, осуществляется сторонами в соответствии с </w:t>
      </w:r>
      <w:hyperlink r:id="rId352" w:tgtFrame="_blank" w:history="1">
        <w:r w:rsidRPr="006C34B3">
          <w:rPr>
            <w:rFonts w:ascii="Arial" w:eastAsia="Times New Roman" w:hAnsi="Arial" w:cs="Arial"/>
            <w:color w:val="0000FF"/>
            <w:sz w:val="24"/>
            <w:szCs w:val="24"/>
            <w:lang w:eastAsia="ru-RU"/>
          </w:rPr>
          <w:t>Гражданским кодексом Российской Федерации</w:t>
        </w:r>
      </w:hyperlink>
      <w:r w:rsidRPr="006C34B3">
        <w:rPr>
          <w:rFonts w:ascii="Arial" w:eastAsia="Times New Roman" w:hAnsi="Arial" w:cs="Arial"/>
          <w:color w:val="000000"/>
          <w:sz w:val="24"/>
          <w:szCs w:val="24"/>
          <w:lang w:eastAsia="ru-RU"/>
        </w:rPr>
        <w:t> и иными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9. При размещении заказа путем проведения торгов устанавливаются следующие обязательные требования к участникам размещения заказа: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соответствие участников размещения заказа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не проведение ликвидации участника размещения заказа - юридического лица или не проведение в отношении участника размещения заказа - юридического лица, индивидуального предпринимателя процедуры банкротства;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3) не приостановление деятельности участника размещения заказа в порядке, предусмотренном </w:t>
      </w:r>
      <w:hyperlink r:id="rId353" w:tgtFrame="_blank" w:history="1">
        <w:r w:rsidRPr="006C34B3">
          <w:rPr>
            <w:rFonts w:ascii="Arial" w:eastAsia="Times New Roman" w:hAnsi="Arial" w:cs="Arial"/>
            <w:color w:val="0000FF"/>
            <w:sz w:val="24"/>
            <w:szCs w:val="24"/>
            <w:lang w:eastAsia="ru-RU"/>
          </w:rPr>
          <w:t>Кодексом Российской Федерации об административных правонарушениях</w:t>
        </w:r>
      </w:hyperlink>
      <w:r w:rsidRPr="006C34B3">
        <w:rPr>
          <w:rFonts w:ascii="Arial" w:eastAsia="Times New Roman" w:hAnsi="Arial" w:cs="Arial"/>
          <w:color w:val="000000"/>
          <w:sz w:val="24"/>
          <w:szCs w:val="24"/>
          <w:lang w:eastAsia="ru-RU"/>
        </w:rPr>
        <w:t>, на день рассмотрения заявки на участие в конкурсе или заявки на участие в аукционе;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Pr="006C34B3">
        <w:rPr>
          <w:rFonts w:ascii="Arial" w:eastAsia="Times New Roman" w:hAnsi="Arial" w:cs="Arial"/>
          <w:color w:val="000000"/>
          <w:sz w:val="24"/>
          <w:szCs w:val="24"/>
          <w:lang w:eastAsia="ru-RU"/>
        </w:rPr>
        <w:lastRenderedPageBreak/>
        <w:t>рассмотрения заявки на участие в конкурсе или заявки на участие в аукционе не принято.</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10. Проверка соответствия участников размещения заказа требованиям, указанным в настоящей статье, осуществляется заказчиком, уполномоченным органом, конкурсной или аукционной комиссией.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66.1. Закупки для обеспечения муниципальных нужд</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введена в ред. решения Совета депутатов от 30 апреля 2014 г. </w:t>
      </w:r>
      <w:hyperlink r:id="rId354"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(положения части 4 вступают в силу с 1 января 2017 г. – решение Совета депутатов от 30 апреля 2014 г. </w:t>
      </w:r>
      <w:hyperlink r:id="rId355" w:tgtFrame="_blank" w:history="1">
        <w:r w:rsidRPr="006C34B3">
          <w:rPr>
            <w:rFonts w:ascii="Arial" w:eastAsia="Times New Roman" w:hAnsi="Arial" w:cs="Arial"/>
            <w:color w:val="0000FF"/>
            <w:sz w:val="24"/>
            <w:szCs w:val="24"/>
            <w:lang w:eastAsia="ru-RU"/>
          </w:rPr>
          <w:t>№ 5</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600"/>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w:t>
      </w:r>
      <w:r w:rsidRPr="006C34B3">
        <w:rPr>
          <w:rFonts w:ascii="Arial" w:eastAsia="Times New Roman" w:hAnsi="Arial" w:cs="Arial"/>
          <w:color w:val="000000"/>
          <w:sz w:val="24"/>
          <w:szCs w:val="24"/>
          <w:lang w:eastAsia="ru-RU"/>
        </w:rPr>
        <w:softHyphen/>
        <w:t>ния государственных и муниципальных нужд.</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67. Бюджетный процесс</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изложена в ред. решения Совета депутатов от 10 июня 2008 г. </w:t>
      </w:r>
      <w:hyperlink r:id="rId356" w:history="1">
        <w:r w:rsidRPr="006C34B3">
          <w:rPr>
            <w:rFonts w:ascii="Arial" w:eastAsia="Times New Roman" w:hAnsi="Arial" w:cs="Arial"/>
            <w:color w:val="0000FF"/>
            <w:sz w:val="24"/>
            <w:szCs w:val="24"/>
            <w:lang w:eastAsia="ru-RU"/>
          </w:rPr>
          <w:t>№ 16</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Особенности бюджетных полномочий участников бюджетного процесса, являющихся органами местного самоуправления, устанавливаются </w:t>
      </w:r>
      <w:hyperlink r:id="rId357" w:tgtFrame="_blank" w:history="1">
        <w:r w:rsidRPr="006C34B3">
          <w:rPr>
            <w:rFonts w:ascii="Arial" w:eastAsia="Times New Roman" w:hAnsi="Arial" w:cs="Arial"/>
            <w:color w:val="0000FF"/>
            <w:sz w:val="24"/>
            <w:szCs w:val="24"/>
            <w:lang w:eastAsia="ru-RU"/>
          </w:rPr>
          <w:t>Бюджетным кодексом Российской Федерации</w:t>
        </w:r>
      </w:hyperlink>
      <w:r w:rsidRPr="006C34B3">
        <w:rPr>
          <w:rFonts w:ascii="Arial" w:eastAsia="Times New Roman" w:hAnsi="Arial" w:cs="Arial"/>
          <w:color w:val="000000"/>
          <w:sz w:val="24"/>
          <w:szCs w:val="24"/>
          <w:lang w:eastAsia="ru-RU"/>
        </w:rPr>
        <w:t> и принятыми в соответствии с ним муниципальными правовыми актами представительного органа муниципального образования, а также в установленных ими случаях муниципальными правовыми актами местной администрации.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4"/>
          <w:szCs w:val="24"/>
          <w:lang w:eastAsia="ru-RU"/>
        </w:rPr>
        <w:t>Статья 67.1.  Муниципальный финансовый контроль</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67.1 введена </w:t>
      </w:r>
      <w:hyperlink r:id="rId358" w:tgtFrame="_blank" w:history="1">
        <w:r w:rsidRPr="006C34B3">
          <w:rPr>
            <w:rFonts w:ascii="Arial" w:eastAsia="Times New Roman" w:hAnsi="Arial" w:cs="Arial"/>
            <w:color w:val="0000FF"/>
            <w:sz w:val="24"/>
            <w:szCs w:val="24"/>
            <w:lang w:eastAsia="ru-RU"/>
          </w:rPr>
          <w:t>решением Совета депутатов от 4 августа 2022 № 11</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lastRenderedPageBreak/>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6C34B3" w:rsidRPr="006C34B3" w:rsidRDefault="006C34B3" w:rsidP="006C34B3">
      <w:pPr>
        <w:spacing w:after="0" w:line="240" w:lineRule="auto"/>
        <w:ind w:firstLine="709"/>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4.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7. Ответственность органов и должностных лиц местного самоуправления, контроль за их деятельностью</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68. Ответственность органов и должностных лиц местного самоуправления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Органы и должностные лица местного самоуправления несут ответственность перед населением Куликовского сельского поселения Краснослободского муниципального района, государством, физическими и юридическими лицами в соответствии с федеральным законодательством.</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69. Ответственность Главы Куликовского сельского поселения Краснослободского муниципального района, Совета депутатов Куликовского сельского поселения Краснослободского муниципального района перед государством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Ответственность Главы Куликовского сельского поселения Краснослободского муниципального района, Совета депутатов Куликовского сельского поселения Краснослободского муниципального района перед государством наступает на основании решения суда в случае нарушения ими </w:t>
      </w:r>
      <w:hyperlink r:id="rId359" w:tgtFrame="_blank" w:history="1">
        <w:r w:rsidRPr="006C34B3">
          <w:rPr>
            <w:rFonts w:ascii="Arial" w:eastAsia="Times New Roman" w:hAnsi="Arial" w:cs="Arial"/>
            <w:color w:val="0000FF"/>
            <w:sz w:val="24"/>
            <w:szCs w:val="24"/>
            <w:lang w:eastAsia="ru-RU"/>
          </w:rPr>
          <w:t>Конституции Российской Федерации</w:t>
        </w:r>
      </w:hyperlink>
      <w:r w:rsidRPr="006C34B3">
        <w:rPr>
          <w:rFonts w:ascii="Arial" w:eastAsia="Times New Roman" w:hAnsi="Arial" w:cs="Arial"/>
          <w:color w:val="000000"/>
          <w:sz w:val="24"/>
          <w:szCs w:val="24"/>
          <w:lang w:eastAsia="ru-RU"/>
        </w:rPr>
        <w:t>, федеральных конституционных законов, федеральных законов, </w:t>
      </w:r>
      <w:hyperlink r:id="rId360" w:tgtFrame="_blank" w:history="1">
        <w:r w:rsidRPr="006C34B3">
          <w:rPr>
            <w:rFonts w:ascii="Arial" w:eastAsia="Times New Roman" w:hAnsi="Arial" w:cs="Arial"/>
            <w:color w:val="0000FF"/>
            <w:sz w:val="24"/>
            <w:szCs w:val="24"/>
            <w:lang w:eastAsia="ru-RU"/>
          </w:rPr>
          <w:t>Конституции Республики Мордовия</w:t>
        </w:r>
      </w:hyperlink>
      <w:r w:rsidRPr="006C34B3">
        <w:rPr>
          <w:rFonts w:ascii="Arial" w:eastAsia="Times New Roman" w:hAnsi="Arial" w:cs="Arial"/>
          <w:color w:val="000000"/>
          <w:sz w:val="24"/>
          <w:szCs w:val="24"/>
          <w:lang w:eastAsia="ru-RU"/>
        </w:rPr>
        <w:t>, законов Республики Мордовия, настоящего Устава.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b/>
          <w:bCs/>
          <w:color w:val="000000"/>
          <w:sz w:val="26"/>
          <w:szCs w:val="26"/>
          <w:lang w:eastAsia="ru-RU"/>
        </w:rPr>
        <w:t>Статья 70. Ответственность органов местного самоуправления Куликовского сельского поселения Краснослободского муниципального района, депутатов Совета депутатов Куликовского сельского поселения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(статья в ред. решения Совета депутатов от 28 декабря 2010 г. </w:t>
      </w:r>
      <w:hyperlink r:id="rId361" w:tgtFrame="_blank" w:history="1">
        <w:r w:rsidRPr="006C34B3">
          <w:rPr>
            <w:rFonts w:ascii="Arial" w:eastAsia="Times New Roman" w:hAnsi="Arial" w:cs="Arial"/>
            <w:color w:val="0000FF"/>
            <w:sz w:val="24"/>
            <w:szCs w:val="24"/>
            <w:lang w:eastAsia="ru-RU"/>
          </w:rPr>
          <w:t>№ 23</w:t>
        </w:r>
      </w:hyperlink>
      <w:r w:rsidRPr="006C34B3">
        <w:rPr>
          <w:rFonts w:ascii="Arial" w:eastAsia="Times New Roman" w:hAnsi="Arial" w:cs="Arial"/>
          <w:color w:val="000000"/>
          <w:sz w:val="24"/>
          <w:szCs w:val="24"/>
          <w:lang w:eastAsia="ru-RU"/>
        </w:rPr>
        <w:t>)</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Основания наступления ответственности органов местного самоуправления Куликовского сельского поселения Краснослободского муниципального района, депутатов Совета депутатов Куликовского сельского поселения Краснослободского муниципального района,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w:t>
      </w:r>
      <w:hyperlink r:id="rId362"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xml:space="preserve">2. Население Куликовского сельского поселения Краснослободского муниципального района вправе отозвать депутатов Совета депутатов Куликовского сельского поселения Краснослободского муниципального района, членов выборных органов местного самоуправления, выборных должностных лиц </w:t>
      </w:r>
      <w:r w:rsidRPr="006C34B3">
        <w:rPr>
          <w:rFonts w:ascii="Arial" w:eastAsia="Times New Roman" w:hAnsi="Arial" w:cs="Arial"/>
          <w:color w:val="000000"/>
          <w:sz w:val="24"/>
          <w:szCs w:val="24"/>
          <w:lang w:eastAsia="ru-RU"/>
        </w:rPr>
        <w:lastRenderedPageBreak/>
        <w:t>местного самоуправления в соответствии с Федеральным законом от 6 октября 2003 года </w:t>
      </w:r>
      <w:hyperlink r:id="rId363" w:tgtFrame="_blank" w:history="1">
        <w:r w:rsidRPr="006C34B3">
          <w:rPr>
            <w:rFonts w:ascii="Arial" w:eastAsia="Times New Roman" w:hAnsi="Arial" w:cs="Arial"/>
            <w:color w:val="0000FF"/>
            <w:sz w:val="24"/>
            <w:szCs w:val="24"/>
            <w:lang w:eastAsia="ru-RU"/>
          </w:rPr>
          <w:t>№ 131-ФЗ</w:t>
        </w:r>
      </w:hyperlink>
      <w:r w:rsidRPr="006C34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71. Ответственность органов и должностных лиц местного самоуправления Куликовского сельского поселения Краснослободского муниципального района перед физическими и юридическими лицами</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Ответственность органов местного самоуправления Куликовского сельского поселения Краснослободского муниципального района и должностных лиц местного самоуправления Куликовского сельского поселения Краснослободского муниципального района перед физическими и юридическими лицами наступает в порядке, установленном федеральными законами.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72. Контроль за деятельностью органов местного самоуправления и должностных лиц местного самоуправления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Куликовского сельского поселения Краснослободского муниципального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Куликовского сельского поселения Краснослободского муниципального района настоящему Уставу и принятым в соответствии с ним нормативным правовым актам Совета депутатов Куликовского сельского поселения Краснослободского муниципального района.</w:t>
      </w:r>
    </w:p>
    <w:p w:rsidR="006C34B3" w:rsidRPr="006C34B3" w:rsidRDefault="006C34B3" w:rsidP="006C34B3">
      <w:pPr>
        <w:spacing w:after="0" w:line="240" w:lineRule="auto"/>
        <w:ind w:firstLine="567"/>
        <w:jc w:val="both"/>
        <w:rPr>
          <w:rFonts w:ascii="Arial" w:eastAsia="Times New Roman" w:hAnsi="Arial" w:cs="Arial"/>
          <w:color w:val="000000"/>
          <w:sz w:val="28"/>
          <w:szCs w:val="28"/>
          <w:lang w:eastAsia="ru-RU"/>
        </w:rPr>
      </w:pPr>
      <w:r w:rsidRPr="006C34B3">
        <w:rPr>
          <w:rFonts w:ascii="Arial" w:eastAsia="Times New Roman" w:hAnsi="Arial" w:cs="Arial"/>
          <w:b/>
          <w:bCs/>
          <w:color w:val="000000"/>
          <w:sz w:val="28"/>
          <w:szCs w:val="28"/>
          <w:lang w:eastAsia="ru-RU"/>
        </w:rPr>
        <w:t>Глава 8. Заключительные положения.</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73. Участие Куликовского сельского поселения в межмуниципальном сотрудничестве</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Куликовское сельское поселение участвует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Куликовского сельского поселения могут заключать договоры и соглашения.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Органы местного самоуправления поселения могут выступать соучредителями межмуниципального печатного средства массовой информации.</w:t>
      </w:r>
    </w:p>
    <w:p w:rsidR="006C34B3" w:rsidRPr="006C34B3" w:rsidRDefault="006C34B3" w:rsidP="006C34B3">
      <w:pPr>
        <w:spacing w:after="0" w:line="240" w:lineRule="auto"/>
        <w:ind w:firstLine="567"/>
        <w:jc w:val="both"/>
        <w:rPr>
          <w:rFonts w:ascii="Arial" w:eastAsia="Times New Roman" w:hAnsi="Arial" w:cs="Arial"/>
          <w:color w:val="000000"/>
          <w:sz w:val="26"/>
          <w:szCs w:val="26"/>
          <w:lang w:eastAsia="ru-RU"/>
        </w:rPr>
      </w:pPr>
      <w:r w:rsidRPr="006C34B3">
        <w:rPr>
          <w:rFonts w:ascii="Arial" w:eastAsia="Times New Roman" w:hAnsi="Arial" w:cs="Arial"/>
          <w:b/>
          <w:bCs/>
          <w:color w:val="000000"/>
          <w:sz w:val="26"/>
          <w:szCs w:val="26"/>
          <w:lang w:eastAsia="ru-RU"/>
        </w:rPr>
        <w:t>Статья 74. Вступление в силу настоящего Устава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1. Настоящий </w:t>
      </w:r>
      <w:hyperlink r:id="rId364" w:history="1">
        <w:r w:rsidRPr="006C34B3">
          <w:rPr>
            <w:rFonts w:ascii="Arial" w:eastAsia="Times New Roman" w:hAnsi="Arial" w:cs="Arial"/>
            <w:color w:val="0000FF"/>
            <w:sz w:val="24"/>
            <w:szCs w:val="24"/>
            <w:lang w:eastAsia="ru-RU"/>
          </w:rPr>
          <w:t>Устав</w:t>
        </w:r>
      </w:hyperlink>
      <w:r w:rsidRPr="006C34B3">
        <w:rPr>
          <w:rFonts w:ascii="Arial" w:eastAsia="Times New Roman" w:hAnsi="Arial" w:cs="Arial"/>
          <w:color w:val="000000"/>
          <w:sz w:val="24"/>
          <w:szCs w:val="24"/>
          <w:lang w:eastAsia="ru-RU"/>
        </w:rPr>
        <w:t> вступает в силу с 1 января 2006 года, но не ранее дня его официального опубликования.</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2. Признать утратившим силу </w:t>
      </w:r>
      <w:hyperlink r:id="rId365" w:history="1">
        <w:r w:rsidRPr="006C34B3">
          <w:rPr>
            <w:rFonts w:ascii="Arial" w:eastAsia="Times New Roman" w:hAnsi="Arial" w:cs="Arial"/>
            <w:color w:val="0000FF"/>
            <w:sz w:val="24"/>
            <w:szCs w:val="24"/>
            <w:lang w:eastAsia="ru-RU"/>
          </w:rPr>
          <w:t>Устав</w:t>
        </w:r>
      </w:hyperlink>
      <w:r w:rsidRPr="006C34B3">
        <w:rPr>
          <w:rFonts w:ascii="Arial" w:eastAsia="Times New Roman" w:hAnsi="Arial" w:cs="Arial"/>
          <w:color w:val="000000"/>
          <w:sz w:val="24"/>
          <w:szCs w:val="24"/>
          <w:lang w:eastAsia="ru-RU"/>
        </w:rPr>
        <w:t> Куликовского сельсовета Краснослободского района принятый 24 июня 2005 года со дня вступления в силу настоящего Устава.</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w:t>
      </w:r>
    </w:p>
    <w:p w:rsidR="006C34B3" w:rsidRPr="006C34B3" w:rsidRDefault="006C34B3" w:rsidP="006C34B3">
      <w:pPr>
        <w:spacing w:after="0" w:line="240" w:lineRule="auto"/>
        <w:ind w:firstLine="567"/>
        <w:jc w:val="both"/>
        <w:rPr>
          <w:rFonts w:ascii="Arial" w:eastAsia="Times New Roman" w:hAnsi="Arial" w:cs="Arial"/>
          <w:color w:val="000000"/>
          <w:sz w:val="24"/>
          <w:szCs w:val="24"/>
          <w:lang w:eastAsia="ru-RU"/>
        </w:rPr>
      </w:pPr>
      <w:r w:rsidRPr="006C34B3">
        <w:rPr>
          <w:rFonts w:ascii="Arial" w:eastAsia="Times New Roman" w:hAnsi="Arial" w:cs="Arial"/>
          <w:color w:val="000000"/>
          <w:sz w:val="24"/>
          <w:szCs w:val="24"/>
          <w:lang w:eastAsia="ru-RU"/>
        </w:rPr>
        <w:t> </w:t>
      </w:r>
    </w:p>
    <w:p w:rsidR="00C15512" w:rsidRDefault="00C15512"/>
    <w:sectPr w:rsidR="00C15512" w:rsidSect="00C15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8D9"/>
    <w:multiLevelType w:val="multilevel"/>
    <w:tmpl w:val="BB3C8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54BAA"/>
    <w:multiLevelType w:val="multilevel"/>
    <w:tmpl w:val="E0D2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9527F"/>
    <w:multiLevelType w:val="multilevel"/>
    <w:tmpl w:val="90744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96A31"/>
    <w:multiLevelType w:val="multilevel"/>
    <w:tmpl w:val="6620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03408B"/>
    <w:multiLevelType w:val="multilevel"/>
    <w:tmpl w:val="9E5A6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1542A8"/>
    <w:multiLevelType w:val="multilevel"/>
    <w:tmpl w:val="B0B6E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34B3"/>
    <w:rsid w:val="006C34B3"/>
    <w:rsid w:val="00C15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12"/>
  </w:style>
  <w:style w:type="paragraph" w:styleId="4">
    <w:name w:val="heading 4"/>
    <w:basedOn w:val="a"/>
    <w:link w:val="40"/>
    <w:uiPriority w:val="9"/>
    <w:qFormat/>
    <w:rsid w:val="006C34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34B3"/>
    <w:rPr>
      <w:rFonts w:ascii="Times New Roman" w:eastAsia="Times New Roman" w:hAnsi="Times New Roman" w:cs="Times New Roman"/>
      <w:b/>
      <w:bCs/>
      <w:sz w:val="24"/>
      <w:szCs w:val="24"/>
      <w:lang w:eastAsia="ru-RU"/>
    </w:rPr>
  </w:style>
  <w:style w:type="paragraph" w:customStyle="1" w:styleId="caption">
    <w:name w:val="caption"/>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34B3"/>
    <w:rPr>
      <w:color w:val="0000FF"/>
      <w:u w:val="single"/>
    </w:rPr>
  </w:style>
  <w:style w:type="character" w:styleId="a4">
    <w:name w:val="FollowedHyperlink"/>
    <w:basedOn w:val="a0"/>
    <w:uiPriority w:val="99"/>
    <w:semiHidden/>
    <w:unhideWhenUsed/>
    <w:rsid w:val="006C34B3"/>
    <w:rPr>
      <w:color w:val="800080"/>
      <w:u w:val="single"/>
    </w:rPr>
  </w:style>
  <w:style w:type="character" w:customStyle="1" w:styleId="hyperlink">
    <w:name w:val="hyperlink"/>
    <w:basedOn w:val="a0"/>
    <w:rsid w:val="006C34B3"/>
  </w:style>
  <w:style w:type="paragraph" w:customStyle="1" w:styleId="chapter">
    <w:name w:val="chapter"/>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C34B3"/>
  </w:style>
  <w:style w:type="paragraph" w:customStyle="1" w:styleId="12">
    <w:name w:val="12"/>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13"/>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34B3"/>
  </w:style>
  <w:style w:type="paragraph" w:customStyle="1" w:styleId="bodytextindent">
    <w:name w:val="bodytextindent"/>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mphasis">
    <w:name w:val="emphasis"/>
    <w:basedOn w:val="a0"/>
    <w:rsid w:val="006C34B3"/>
  </w:style>
  <w:style w:type="character" w:customStyle="1" w:styleId="strong">
    <w:name w:val="strong"/>
    <w:basedOn w:val="a0"/>
    <w:rsid w:val="006C34B3"/>
  </w:style>
  <w:style w:type="paragraph" w:customStyle="1" w:styleId="pboth">
    <w:name w:val="pboth"/>
    <w:basedOn w:val="a"/>
    <w:rsid w:val="006C34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43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562542C-41A4-446D-97D9-7BF2BB579646" TargetMode="External"/><Relationship Id="rId299" Type="http://schemas.openxmlformats.org/officeDocument/2006/relationships/hyperlink" Target="https://pravo-search.minjust.ru/bigs/showDocument.html?id=B19B647C-4F5F-4578-AF91-AD4A55DDA5DF" TargetMode="External"/><Relationship Id="rId303" Type="http://schemas.openxmlformats.org/officeDocument/2006/relationships/hyperlink" Target="https://pravo-search.minjust.ru/bigs/showDocument.html?id=4A65CF26-32A8-4AA7-8437-4D3B426FB9AF" TargetMode="External"/><Relationship Id="rId21" Type="http://schemas.openxmlformats.org/officeDocument/2006/relationships/hyperlink" Target="https://pravo-search.minjust.ru/bigs/showDocument.html?id=1F2E781C-2209-41F4-B64D-EFBBF1C1F277" TargetMode="External"/><Relationship Id="rId42" Type="http://schemas.openxmlformats.org/officeDocument/2006/relationships/hyperlink" Target="https://pravo-search.minjust.ru/bigs/showDocument.html?id=B19B647C-4F5F-4578-AF91-AD4A55DDA5DF" TargetMode="External"/><Relationship Id="rId63" Type="http://schemas.openxmlformats.org/officeDocument/2006/relationships/hyperlink" Target="https://pravo-search.minjust.ru/bigs/showDocument.html?id=401A4058-EBD0-4AE1-8231-1072A34EB79F" TargetMode="External"/><Relationship Id="rId84" Type="http://schemas.openxmlformats.org/officeDocument/2006/relationships/hyperlink" Target="https://pravo-search.minjust.ru/bigs/showDocument.html?id=387507C3-B80D-4C0D-9291-8CDC81673F2B" TargetMode="External"/><Relationship Id="rId138" Type="http://schemas.openxmlformats.org/officeDocument/2006/relationships/hyperlink" Target="https://pravo-search.minjust.ru/bigs/showDocument.html?id=1F2E781C-2209-41F4-B64D-EFBBF1C1F277" TargetMode="External"/><Relationship Id="rId159" Type="http://schemas.openxmlformats.org/officeDocument/2006/relationships/hyperlink" Target="https://pravo-search.minjust.ru/bigs/showDocument.html?id=D95E9D97-242C-4376-B31E-42C49119D75E" TargetMode="External"/><Relationship Id="rId324" Type="http://schemas.openxmlformats.org/officeDocument/2006/relationships/hyperlink" Target="http://zakon.scli.ru/" TargetMode="External"/><Relationship Id="rId345" Type="http://schemas.openxmlformats.org/officeDocument/2006/relationships/hyperlink" Target="https://pravo-search.minjust.ru/bigs/showDocument.html?id=8F21B21C-A408-42C4-B9FE-A939B863C84A" TargetMode="External"/><Relationship Id="rId366" Type="http://schemas.openxmlformats.org/officeDocument/2006/relationships/fontTable" Target="fontTable.xml"/><Relationship Id="rId170" Type="http://schemas.openxmlformats.org/officeDocument/2006/relationships/hyperlink" Target="https://pravo-search.minjust.ru/bigs/showDocument.html?id=1F2E781C-2209-41F4-B64D-EFBBF1C1F277"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F5868362-E117-455B-9268-B5D3B18A764A" TargetMode="External"/><Relationship Id="rId226" Type="http://schemas.openxmlformats.org/officeDocument/2006/relationships/hyperlink" Target="https://pravo-search.minjust.ru/bigs/showDocument.html?id=F3DF0CBA-D55A-446D-B96C-B10D39AEDF47" TargetMode="External"/><Relationship Id="rId247" Type="http://schemas.openxmlformats.org/officeDocument/2006/relationships/hyperlink" Target="https://pravo-search.minjust.ru/bigs/showDocument.html?id=4A65CF26-32A8-4AA7-8437-4D3B426FB9AF" TargetMode="External"/><Relationship Id="rId107" Type="http://schemas.openxmlformats.org/officeDocument/2006/relationships/hyperlink" Target="http://zakon.scli.ru/" TargetMode="External"/><Relationship Id="rId268" Type="http://schemas.openxmlformats.org/officeDocument/2006/relationships/hyperlink" Target="https://pravo-search.minjust.ru/bigs/showDocument.html?id=880A6AAC-3297-4996-840D-18E4A4363902" TargetMode="External"/><Relationship Id="rId289" Type="http://schemas.openxmlformats.org/officeDocument/2006/relationships/hyperlink" Target="http://zakon.scli.ru/" TargetMode="External"/><Relationship Id="rId11" Type="http://schemas.openxmlformats.org/officeDocument/2006/relationships/hyperlink" Target="https://pravo-search.minjust.ru/bigs/showDocument.html?id=6E3888A6-DB26-4A85-8968-927EC10361CA" TargetMode="External"/><Relationship Id="rId32" Type="http://schemas.openxmlformats.org/officeDocument/2006/relationships/hyperlink" Target="https://pravo-search.minjust.ru/bigs/showDocument.html?id=4A65CF26-32A8-4AA7-8437-4D3B426FB9AF" TargetMode="External"/><Relationship Id="rId53" Type="http://schemas.openxmlformats.org/officeDocument/2006/relationships/hyperlink" Target="https://pravo-search.minjust.ru/bigs/showDocument.html?id=401A4058-EBD0-4AE1-8231-1072A34EB79F" TargetMode="External"/><Relationship Id="rId74" Type="http://schemas.openxmlformats.org/officeDocument/2006/relationships/hyperlink" Target="https://pravo-search.minjust.ru/bigs/showDocument.html?id=96E20C02-1B12-465A-B64C-24AA92270007"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23BFA9AF-B847-4F54-8403-F2E327C4305A" TargetMode="External"/><Relationship Id="rId314" Type="http://schemas.openxmlformats.org/officeDocument/2006/relationships/hyperlink" Target="https://pravo-search.minjust.ru/bigs/showDocument.html?id=B19B647C-4F5F-4578-AF91-AD4A55DDA5DF" TargetMode="External"/><Relationship Id="rId335" Type="http://schemas.openxmlformats.org/officeDocument/2006/relationships/hyperlink" Target="http://zakon.scli.ru/" TargetMode="External"/><Relationship Id="rId356" Type="http://schemas.openxmlformats.org/officeDocument/2006/relationships/hyperlink" Target="http://zakon.scli.ru/"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4A65CF26-32A8-4AA7-8437-4D3B426FB9AF" TargetMode="External"/><Relationship Id="rId160" Type="http://schemas.openxmlformats.org/officeDocument/2006/relationships/hyperlink" Target="https://pravo-search.minjust.ru/bigs/showDocument.html?id=4A65CF26-32A8-4AA7-8437-4D3B426FB9AF" TargetMode="External"/><Relationship Id="rId181" Type="http://schemas.openxmlformats.org/officeDocument/2006/relationships/hyperlink" Target="http://zakon.scli.ru/" TargetMode="External"/><Relationship Id="rId216" Type="http://schemas.openxmlformats.org/officeDocument/2006/relationships/hyperlink" Target="https://pravo-search.minjust.ru/bigs/showDocument.html?id=880A6AAC-3297-4996-840D-18E4A4363902" TargetMode="External"/><Relationship Id="rId237" Type="http://schemas.openxmlformats.org/officeDocument/2006/relationships/hyperlink" Target="https://pravo-search.minjust.ru/bigs/showDocument.html?id=6E3888A6-DB26-4A85-8968-927EC10361CA" TargetMode="External"/><Relationship Id="rId258" Type="http://schemas.openxmlformats.org/officeDocument/2006/relationships/hyperlink" Target="https://pravo-search.minjust.ru/bigs/showDocument.html?id=4A65CF26-32A8-4AA7-8437-4D3B426FB9AF" TargetMode="External"/><Relationship Id="rId279" Type="http://schemas.openxmlformats.org/officeDocument/2006/relationships/hyperlink" Target="https://pravo-search.minjust.ru/bigs/showDocument.html?id=E2CAE10C-71EF-4CCA-8071-85CF27ACC7F5" TargetMode="External"/><Relationship Id="rId22" Type="http://schemas.openxmlformats.org/officeDocument/2006/relationships/hyperlink" Target="https://pravo-search.minjust.ru/bigs/showDocument.html?id=4A65CF26-32A8-4AA7-8437-4D3B426FB9AF" TargetMode="External"/><Relationship Id="rId43" Type="http://schemas.openxmlformats.org/officeDocument/2006/relationships/hyperlink" Target="https://pravo-search.minjust.ru/bigs/showDocument.html?id=1F2E781C-2209-41F4-B64D-EFBBF1C1F277" TargetMode="External"/><Relationship Id="rId64" Type="http://schemas.openxmlformats.org/officeDocument/2006/relationships/hyperlink" Target="https://pravo-search.minjust.ru/bigs/showDocument.html?id=FEC711C0-4FFE-416D-8696-5608538EE52C" TargetMode="External"/><Relationship Id="rId118" Type="http://schemas.openxmlformats.org/officeDocument/2006/relationships/hyperlink" Target="https://pravo-search.minjust.ru/bigs/showDocument.html?id=1F2E781C-2209-41F4-B64D-EFBBF1C1F277" TargetMode="External"/><Relationship Id="rId139" Type="http://schemas.openxmlformats.org/officeDocument/2006/relationships/hyperlink" Target="https://pravo-search.minjust.ru/bigs/showDocument.html?id=4A65CF26-32A8-4AA7-8437-4D3B426FB9AF" TargetMode="External"/><Relationship Id="rId290" Type="http://schemas.openxmlformats.org/officeDocument/2006/relationships/hyperlink" Target="https://pravo-search.minjust.ru/bigs/showDocument.html?id=15D4560C-D530-4955-BF7E-F734337AE80B" TargetMode="External"/><Relationship Id="rId304" Type="http://schemas.openxmlformats.org/officeDocument/2006/relationships/hyperlink" Target="https://pravo-search.minjust.ru/bigs/showDocument.html?id=4132A798-467B-4929-A87E-D81DCEA556AA" TargetMode="External"/><Relationship Id="rId325" Type="http://schemas.openxmlformats.org/officeDocument/2006/relationships/hyperlink" Target="https://pravo-search.minjust.ru/bigs/showDocument.html?id=6E3888A6-DB26-4A85-8968-927EC10361CA" TargetMode="External"/><Relationship Id="rId346" Type="http://schemas.openxmlformats.org/officeDocument/2006/relationships/hyperlink" Target="https://pravo-search.minjust.ru/bigs/showDocument.html?id=8F21B21C-A408-42C4-B9FE-A939B863C84A" TargetMode="External"/><Relationship Id="rId367" Type="http://schemas.openxmlformats.org/officeDocument/2006/relationships/theme" Target="theme/theme1.xm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EB042C48-DE0E-4DBE-8305-4D48DDDB63A2" TargetMode="External"/><Relationship Id="rId171" Type="http://schemas.openxmlformats.org/officeDocument/2006/relationships/hyperlink" Target="https://pravo-search.minjust.ru/bigs/showDocument.html?id=4132A798-467B-4929-A87E-D81DCEA556AA" TargetMode="External"/><Relationship Id="rId192" Type="http://schemas.openxmlformats.org/officeDocument/2006/relationships/hyperlink" Target="https://pravo-search.minjust.ru/bigs/showDocument.html?id=9AA48369-618A-4BB4-B4B8-AE15F2B7EBF6" TargetMode="External"/><Relationship Id="rId206" Type="http://schemas.openxmlformats.org/officeDocument/2006/relationships/hyperlink" Target="https://pravo-search.minjust.ru/bigs/showDocument.html?id=F3DF0CBA-D55A-446D-B96C-B10D39AEDF47" TargetMode="External"/><Relationship Id="rId227" Type="http://schemas.openxmlformats.org/officeDocument/2006/relationships/hyperlink" Target="https://pravo-search.minjust.ru/bigs/showDocument.html?id=15D4560C-D530-4955-BF7E-F734337AE80B" TargetMode="External"/><Relationship Id="rId248" Type="http://schemas.openxmlformats.org/officeDocument/2006/relationships/hyperlink" Target="https://pravo-search.minjust.ru/bigs/showDocument.html?id=B19B647C-4F5F-4578-AF91-AD4A55DDA5DF" TargetMode="External"/><Relationship Id="rId269" Type="http://schemas.openxmlformats.org/officeDocument/2006/relationships/hyperlink" Target="https://pravo-search.minjust.ru/bigs/showDocument.html?id=BBF89570-6239-4CFB-BDBA-5B454C14E321" TargetMode="External"/><Relationship Id="rId12" Type="http://schemas.openxmlformats.org/officeDocument/2006/relationships/hyperlink" Target="https://pravo-search.minjust.ru/bigs/showDocument.html?id=4132A798-467B-4929-A87E-D81DCEA556AA" TargetMode="External"/><Relationship Id="rId33" Type="http://schemas.openxmlformats.org/officeDocument/2006/relationships/hyperlink" Target="https://pravo-search.minjust.ru/bigs/showDocument.html?id=E124ED26-5A87-4B76-A91B-A3283C87CB6A" TargetMode="External"/><Relationship Id="rId108" Type="http://schemas.openxmlformats.org/officeDocument/2006/relationships/hyperlink" Target="https://pravo-search.minjust.ru/bigs/showDocument.html?id=1B0CBEBE-8E98-4630-97B9-AB14F079E8AA" TargetMode="External"/><Relationship Id="rId129" Type="http://schemas.openxmlformats.org/officeDocument/2006/relationships/hyperlink" Target="https://pravo-search.minjust.ru/bigs/showDocument.html?id=6E3888A6-DB26-4A85-8968-927EC10361CA" TargetMode="External"/><Relationship Id="rId280" Type="http://schemas.openxmlformats.org/officeDocument/2006/relationships/hyperlink" Target="https://pravo-search.minjust.ru/bigs/showDocument.html?id=1D73A852-DCB8-4474-A3CE-BF2EC935402B" TargetMode="External"/><Relationship Id="rId315" Type="http://schemas.openxmlformats.org/officeDocument/2006/relationships/hyperlink" Target="https://pravo-search.minjust.ru/bigs/showDocument.html?id=DA5D527B-5A05-4EA7-9E06-646D0E0AB182"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8F21B21C-A408-42C4-B9FE-A939B863C84A" TargetMode="External"/><Relationship Id="rId54" Type="http://schemas.openxmlformats.org/officeDocument/2006/relationships/hyperlink" Target="https://pravo-search.minjust.ru/bigs/showDocument.html?id=FEC711C0-4FFE-416D-8696-5608538EE52C" TargetMode="External"/><Relationship Id="rId75" Type="http://schemas.openxmlformats.org/officeDocument/2006/relationships/hyperlink" Target="https://pravo-search.minjust.ru/bigs/showDocument.html?id=1F2E781C-2209-41F4-B64D-EFBBF1C1F277" TargetMode="External"/><Relationship Id="rId96" Type="http://schemas.openxmlformats.org/officeDocument/2006/relationships/hyperlink" Target="https://pravo-search.minjust.ru/bigs/showDocument.html?id=4A65CF26-32A8-4AA7-8437-4D3B426FB9AF" TargetMode="External"/><Relationship Id="rId140" Type="http://schemas.openxmlformats.org/officeDocument/2006/relationships/hyperlink" Target="https://pravo-search.minjust.ru/bigs/showDocument.html?id=96E20C02-1B12-465A-B64C-24AA92270007" TargetMode="External"/><Relationship Id="rId161" Type="http://schemas.openxmlformats.org/officeDocument/2006/relationships/hyperlink" Target="https://pravo-search.minjust.ru/bigs/showDocument.html?id=96E20C02-1B12-465A-B64C-24AA92270007" TargetMode="External"/><Relationship Id="rId182" Type="http://schemas.openxmlformats.org/officeDocument/2006/relationships/hyperlink" Target="https://pravo-search.minjust.ru/bigs/showDocument.html?id=4A65CF26-32A8-4AA7-8437-4D3B426FB9AF" TargetMode="External"/><Relationship Id="rId217" Type="http://schemas.openxmlformats.org/officeDocument/2006/relationships/hyperlink" Target="https://pravo-search.minjust.ru/bigs/showDocument.html?id=4A65CF26-32A8-4AA7-8437-4D3B426FB9AF"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1F2E781C-2209-41F4-B64D-EFBBF1C1F277" TargetMode="External"/><Relationship Id="rId259" Type="http://schemas.openxmlformats.org/officeDocument/2006/relationships/hyperlink" Target="https://pravo-search.minjust.ru/bigs/showDocument.html?id=4A65CF26-32A8-4AA7-8437-4D3B426FB9AF" TargetMode="External"/><Relationship Id="rId23" Type="http://schemas.openxmlformats.org/officeDocument/2006/relationships/hyperlink" Target="http://zakon.scli.ru/" TargetMode="External"/><Relationship Id="rId119" Type="http://schemas.openxmlformats.org/officeDocument/2006/relationships/hyperlink" Target="https://pravo-search.minjust.ru/bigs/showDocument.html?id=B19B647C-4F5F-4578-AF91-AD4A55DDA5DF" TargetMode="External"/><Relationship Id="rId270" Type="http://schemas.openxmlformats.org/officeDocument/2006/relationships/hyperlink" Target="https://pravo-search.minjust.ru/bigs/showDocument.html?id=B19B647C-4F5F-4578-AF91-AD4A55DDA5DF" TargetMode="External"/><Relationship Id="rId291" Type="http://schemas.openxmlformats.org/officeDocument/2006/relationships/hyperlink" Target="https://pravo-search.minjust.ru/bigs/showDocument.html?id=880A6AAC-3297-4996-840D-18E4A4363902" TargetMode="External"/><Relationship Id="rId305" Type="http://schemas.openxmlformats.org/officeDocument/2006/relationships/hyperlink" Target="https://pravo-search.minjust.ru/bigs/showDocument.html?id=1F2E781C-2209-41F4-B64D-EFBBF1C1F277" TargetMode="External"/><Relationship Id="rId326" Type="http://schemas.openxmlformats.org/officeDocument/2006/relationships/hyperlink" Target="https://pravo-search.minjust.ru/bigs/showDocument.html?id=15D4560C-D530-4955-BF7E-F734337AE80B" TargetMode="External"/><Relationship Id="rId347" Type="http://schemas.openxmlformats.org/officeDocument/2006/relationships/hyperlink" Target="https://pravo-search.minjust.ru/bigs/showDocument.html?id=79359436-E247-4F6F-9697-854F5CD76A20" TargetMode="External"/><Relationship Id="rId44"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BEDB8D87-FB71-47D6-A08B-7000CAA8861A" TargetMode="External"/><Relationship Id="rId130" Type="http://schemas.openxmlformats.org/officeDocument/2006/relationships/hyperlink" Target="https://pravo-search.minjust.ru/bigs/showDocument.html?id=F3DF0CBA-D55A-446D-B96C-B10D39AEDF47" TargetMode="External"/><Relationship Id="rId151" Type="http://schemas.openxmlformats.org/officeDocument/2006/relationships/hyperlink" Target="https://pravo-search.minjust.ru/bigs/showDocument.html?id=96E20C02-1B12-465A-B64C-24AA92270007" TargetMode="External"/><Relationship Id="rId172" Type="http://schemas.openxmlformats.org/officeDocument/2006/relationships/hyperlink" Target="https://pravo-search.minjust.ru/bigs/showDocument.html?id=4A65CF26-32A8-4AA7-8437-4D3B426FB9AF" TargetMode="External"/><Relationship Id="rId193" Type="http://schemas.openxmlformats.org/officeDocument/2006/relationships/hyperlink" Target="https://pravo-search.minjust.ru/bigs/showDocument.html?id=23BFA9AF-B847-4F54-8403-F2E327C4305A" TargetMode="External"/><Relationship Id="rId207" Type="http://schemas.openxmlformats.org/officeDocument/2006/relationships/hyperlink" Target="https://pravo-search.minjust.ru/bigs/showDocument.html?id=F3DF0CBA-D55A-446D-B96C-B10D39AEDF47" TargetMode="External"/><Relationship Id="rId228" Type="http://schemas.openxmlformats.org/officeDocument/2006/relationships/hyperlink" Target="https://pravo-search.minjust.ru/bigs/showDocument.html?id=401A4058-EBD0-4AE1-8231-1072A34EB79F" TargetMode="External"/><Relationship Id="rId249" Type="http://schemas.openxmlformats.org/officeDocument/2006/relationships/hyperlink" Target="https://pravo-search.minjust.ru/bigs/showDocument.html?id=B19B647C-4F5F-4578-AF91-AD4A55DDA5DF" TargetMode="External"/><Relationship Id="rId13" Type="http://schemas.openxmlformats.org/officeDocument/2006/relationships/hyperlink" Target="https://pravo-search.minjust.ru/bigs/showDocument.html?id=BE34ED0E-9DCA-40A9-90A7-A3F592D47EDA" TargetMode="External"/><Relationship Id="rId109" Type="http://schemas.openxmlformats.org/officeDocument/2006/relationships/hyperlink" Target="https://pravo-search.minjust.ru/bigs/showDocument.html?id=4A65CF26-32A8-4AA7-8437-4D3B426FB9AF" TargetMode="External"/><Relationship Id="rId260" Type="http://schemas.openxmlformats.org/officeDocument/2006/relationships/hyperlink" Target="https://pravo-search.minjust.ru/bigs/showDocument.html?id=E2CAE10C-71EF-4CCA-8071-85CF27ACC7F5" TargetMode="External"/><Relationship Id="rId281" Type="http://schemas.openxmlformats.org/officeDocument/2006/relationships/hyperlink" Target="https://pravo-search.minjust.ru/bigs/showDocument.html?id=4A65CF26-32A8-4AA7-8437-4D3B426FB9AF" TargetMode="External"/><Relationship Id="rId316" Type="http://schemas.openxmlformats.org/officeDocument/2006/relationships/hyperlink" Target="https://pravo-search.minjust.ru/bigs/showDocument.html?id=1F2E781C-2209-41F4-B64D-EFBBF1C1F277" TargetMode="External"/><Relationship Id="rId337"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3D3888CF-A1C7-437A-AACC-9A8DE4627EC7" TargetMode="External"/><Relationship Id="rId55" Type="http://schemas.openxmlformats.org/officeDocument/2006/relationships/hyperlink" Target="http://zakon.scli.ru/" TargetMode="External"/><Relationship Id="rId76" Type="http://schemas.openxmlformats.org/officeDocument/2006/relationships/hyperlink" Target="https://pravo-search.minjust.ru/bigs/showDocument.html?id=DA5D527B-5A05-4EA7-9E06-646D0E0AB182" TargetMode="External"/><Relationship Id="rId97" Type="http://schemas.openxmlformats.org/officeDocument/2006/relationships/hyperlink" Target="https://pravo-search.minjust.ru/bigs/showDocument.html?id=4A65CF26-32A8-4AA7-8437-4D3B426FB9AF" TargetMode="External"/><Relationship Id="rId120" Type="http://schemas.openxmlformats.org/officeDocument/2006/relationships/hyperlink" Target="https://pravo-search.minjust.ru/bigs/showDocument.html?id=F3DF0CBA-D55A-446D-B96C-B10D39AEDF47" TargetMode="External"/><Relationship Id="rId141" Type="http://schemas.openxmlformats.org/officeDocument/2006/relationships/hyperlink" Target="https://pravo-search.minjust.ru/bigs/showDocument.html?id=96E20C02-1B12-465A-B64C-24AA92270007" TargetMode="External"/><Relationship Id="rId358" Type="http://schemas.openxmlformats.org/officeDocument/2006/relationships/hyperlink" Target="https://pravo-search.minjust.ru/bigs/showDocument.html?id=4A65CF26-32A8-4AA7-8437-4D3B426FB9AF" TargetMode="External"/><Relationship Id="rId7" Type="http://schemas.openxmlformats.org/officeDocument/2006/relationships/hyperlink" Target="https://pravo-search.minjust.ru/bigs/showDocument.html?id=2562542C-41A4-446D-97D9-7BF2BB579646" TargetMode="External"/><Relationship Id="rId162" Type="http://schemas.openxmlformats.org/officeDocument/2006/relationships/hyperlink" Target="https://pravo-search.minjust.ru/bigs/showDocument.html?id=4A65CF26-32A8-4AA7-8437-4D3B426FB9AF" TargetMode="External"/><Relationship Id="rId183" Type="http://schemas.openxmlformats.org/officeDocument/2006/relationships/hyperlink" Target="http://zakon.scli.ru/" TargetMode="External"/><Relationship Id="rId218" Type="http://schemas.openxmlformats.org/officeDocument/2006/relationships/hyperlink" Target="https://pravo-search.minjust.ru/bigs/showDocument.html?id=F3DF0CBA-D55A-446D-B96C-B10D39AEDF47" TargetMode="External"/><Relationship Id="rId239" Type="http://schemas.openxmlformats.org/officeDocument/2006/relationships/hyperlink" Target="https://pravo-search.minjust.ru/bigs/showDocument.html?id=1F2E781C-2209-41F4-B64D-EFBBF1C1F277" TargetMode="External"/><Relationship Id="rId250" Type="http://schemas.openxmlformats.org/officeDocument/2006/relationships/hyperlink" Target="https://pravo-search.minjust.ru/bigs/showDocument.html?id=B19B647C-4F5F-4578-AF91-AD4A55DDA5DF" TargetMode="External"/><Relationship Id="rId271" Type="http://schemas.openxmlformats.org/officeDocument/2006/relationships/hyperlink" Target="https://pravo-search.minjust.ru/bigs/showDocument.html?id=F3DF0CBA-D55A-446D-B96C-B10D39AEDF47" TargetMode="External"/><Relationship Id="rId292" Type="http://schemas.openxmlformats.org/officeDocument/2006/relationships/hyperlink" Target="http://zakon.scli.ru/" TargetMode="External"/><Relationship Id="rId306" Type="http://schemas.openxmlformats.org/officeDocument/2006/relationships/hyperlink" Target="https://pravo-search.minjust.ru/bigs/showDocument.html?id=4A65CF26-32A8-4AA7-8437-4D3B426FB9AF" TargetMode="External"/><Relationship Id="rId24" Type="http://schemas.openxmlformats.org/officeDocument/2006/relationships/hyperlink" Target="https://pravo-search.minjust.ru/bigs/showDocument.html?id=4A65CF26-32A8-4AA7-8437-4D3B426FB9AF" TargetMode="External"/><Relationship Id="rId45" Type="http://schemas.openxmlformats.org/officeDocument/2006/relationships/hyperlink" Target="https://pravo-search.minjust.ru/bigs/showDocument.html?id=4A65CF26-32A8-4AA7-8437-4D3B426FB9AF" TargetMode="External"/><Relationship Id="rId66" Type="http://schemas.openxmlformats.org/officeDocument/2006/relationships/hyperlink" Target="https://pravo-search.minjust.ru/bigs/showDocument.html?id=FEC711C0-4FFE-416D-8696-5608538EE52C" TargetMode="External"/><Relationship Id="rId87" Type="http://schemas.openxmlformats.org/officeDocument/2006/relationships/hyperlink" Target="https://pravo-search.minjust.ru/bigs/showDocument.html?id=4A65CF26-32A8-4AA7-8437-4D3B426FB9AF" TargetMode="External"/><Relationship Id="rId110" Type="http://schemas.openxmlformats.org/officeDocument/2006/relationships/hyperlink" Target="https://pravo-search.minjust.ru/bigs/showDocument.html?id=79359436-E247-4F6F-9697-854F5CD76A20" TargetMode="External"/><Relationship Id="rId131" Type="http://schemas.openxmlformats.org/officeDocument/2006/relationships/hyperlink" Target="https://pravo-search.minjust.ru/bigs/showDocument.html?id=B19B647C-4F5F-4578-AF91-AD4A55DDA5DF" TargetMode="External"/><Relationship Id="rId327" Type="http://schemas.openxmlformats.org/officeDocument/2006/relationships/hyperlink" Target="https://pravo-search.minjust.ru/bigs/showDocument.html?id=F5868362-E117-455B-9268-B5D3B18A764A" TargetMode="External"/><Relationship Id="rId348" Type="http://schemas.openxmlformats.org/officeDocument/2006/relationships/hyperlink" Target="https://pravo-search.minjust.ru/bigs/showDocument.html?id=8F21B21C-A408-42C4-B9FE-A939B863C84A" TargetMode="External"/><Relationship Id="rId152" Type="http://schemas.openxmlformats.org/officeDocument/2006/relationships/hyperlink" Target="https://pravo-search.minjust.ru/bigs/showDocument.html?id=6E3888A6-DB26-4A85-8968-927EC10361CA" TargetMode="External"/><Relationship Id="rId173" Type="http://schemas.openxmlformats.org/officeDocument/2006/relationships/hyperlink" Target="https://pravo-search.minjust.ru/bigs/showDocument.html?id=9AA48369-618A-4BB4-B4B8-AE15F2B7EBF6" TargetMode="External"/><Relationship Id="rId194" Type="http://schemas.openxmlformats.org/officeDocument/2006/relationships/hyperlink" Target="https://pravo-search.minjust.ru/bigs/showDocument.html?id=EB042C48-DE0E-4DBE-8305-4D48DDDB63A2" TargetMode="External"/><Relationship Id="rId208" Type="http://schemas.openxmlformats.org/officeDocument/2006/relationships/hyperlink" Target="https://pravo-search.minjust.ru/bigs/showDocument.html?id=4A65CF26-32A8-4AA7-8437-4D3B426FB9AF" TargetMode="External"/><Relationship Id="rId229" Type="http://schemas.openxmlformats.org/officeDocument/2006/relationships/hyperlink" Target="https://pravo-search.minjust.ru/bigs/showDocument.html?id=6E3888A6-DB26-4A85-8968-927EC10361CA" TargetMode="External"/><Relationship Id="rId240" Type="http://schemas.openxmlformats.org/officeDocument/2006/relationships/hyperlink" Target="http://zakon.scli.ru/" TargetMode="External"/><Relationship Id="rId261" Type="http://schemas.openxmlformats.org/officeDocument/2006/relationships/hyperlink" Target="https://pravo-search.minjust.ru/bigs/showDocument.html?id=E2CAE10C-71EF-4CCA-8071-85CF27ACC7F5" TargetMode="External"/><Relationship Id="rId14" Type="http://schemas.openxmlformats.org/officeDocument/2006/relationships/hyperlink" Target="https://pravo-search.minjust.ru/bigs/showDocument.html?id=E2CAE10C-71EF-4CCA-8071-85CF27ACC7F5" TargetMode="External"/><Relationship Id="rId35" Type="http://schemas.openxmlformats.org/officeDocument/2006/relationships/hyperlink" Target="https://pravo-search.minjust.ru/bigs/showDocument.html?id=8F21B21C-A408-42C4-B9FE-A939B863C84A" TargetMode="External"/><Relationship Id="rId56" Type="http://schemas.openxmlformats.org/officeDocument/2006/relationships/hyperlink" Target="https://pravo-search.minjust.ru/bigs/showDocument.html?id=6785A26F-52A6-439E-A2E4-93801511E564"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79359436-E247-4F6F-9697-854F5CD76A20" TargetMode="External"/><Relationship Id="rId282" Type="http://schemas.openxmlformats.org/officeDocument/2006/relationships/hyperlink" Target="https://pravo-search.minjust.ru/bigs/showDocument.html?id=4A65CF26-32A8-4AA7-8437-4D3B426FB9AF" TargetMode="External"/><Relationship Id="rId317" Type="http://schemas.openxmlformats.org/officeDocument/2006/relationships/hyperlink" Target="http://zakon.scli.ru/" TargetMode="External"/><Relationship Id="rId338" Type="http://schemas.openxmlformats.org/officeDocument/2006/relationships/hyperlink" Target="https://pravo-search.minjust.ru/bigs/showDocument.html?id=F5868362-E117-455B-9268-B5D3B18A764A" TargetMode="External"/><Relationship Id="rId359" Type="http://schemas.openxmlformats.org/officeDocument/2006/relationships/hyperlink" Target="https://pravo-search.minjust.ru/bigs/showDocument.html?id=15D4560C-D530-4955-BF7E-F734337AE80B" TargetMode="External"/><Relationship Id="rId8" Type="http://schemas.openxmlformats.org/officeDocument/2006/relationships/hyperlink" Target="https://pravo-search.minjust.ru/bigs/showDocument.html?id=F5868362-E117-455B-9268-B5D3B18A764A" TargetMode="External"/><Relationship Id="rId98" Type="http://schemas.openxmlformats.org/officeDocument/2006/relationships/hyperlink" Target="https://pravo-search.minjust.ru/bigs/showDocument.html?id=4A65CF26-32A8-4AA7-8437-4D3B426FB9AF" TargetMode="External"/><Relationship Id="rId121" Type="http://schemas.openxmlformats.org/officeDocument/2006/relationships/hyperlink" Target="https://pravo-search.minjust.ru/bigs/showDocument.html?id=4A65CF26-32A8-4AA7-8437-4D3B426FB9AF" TargetMode="External"/><Relationship Id="rId142" Type="http://schemas.openxmlformats.org/officeDocument/2006/relationships/hyperlink" Target="https://pravo-search.minjust.ru/bigs/showDocument.html?id=F3DF0CBA-D55A-446D-B96C-B10D39AEDF47" TargetMode="External"/><Relationship Id="rId163" Type="http://schemas.openxmlformats.org/officeDocument/2006/relationships/hyperlink" Target="https://pravo-search.minjust.ru/bigs/showDocument.html?id=98BB8F81-011C-4DFF-9673-EFE0713E9585" TargetMode="External"/><Relationship Id="rId184" Type="http://schemas.openxmlformats.org/officeDocument/2006/relationships/hyperlink" Target="https://pravo-search.minjust.ru/bigs/showDocument.html?id=79359436-E247-4F6F-9697-854F5CD76A20" TargetMode="External"/><Relationship Id="rId219" Type="http://schemas.openxmlformats.org/officeDocument/2006/relationships/hyperlink" Target="https://pravo-search.minjust.ru/bigs/showDocument.html?id=6785A26F-52A6-439E-A2E4-93801511E564" TargetMode="External"/><Relationship Id="rId230" Type="http://schemas.openxmlformats.org/officeDocument/2006/relationships/hyperlink" Target="https://pravo-search.minjust.ru/bigs/showDocument.html?id=1F2E781C-2209-41F4-B64D-EFBBF1C1F277" TargetMode="External"/><Relationship Id="rId251" Type="http://schemas.openxmlformats.org/officeDocument/2006/relationships/hyperlink" Target="https://pravo-search.minjust.ru/bigs/showDocument.html?id=EA4730E2-0388-4AEE-BD89-0CBC2C54574B"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CF1F5643-3AEB-4438-9333-2E47F2A9D0E7"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F3DF0CBA-D55A-446D-B96C-B10D39AEDF47" TargetMode="External"/><Relationship Id="rId293" Type="http://schemas.openxmlformats.org/officeDocument/2006/relationships/hyperlink" Target="http://zakon.scli.ru/" TargetMode="External"/><Relationship Id="rId307" Type="http://schemas.openxmlformats.org/officeDocument/2006/relationships/hyperlink" Target="https://pravo-search.minjust.ru/bigs/showDocument.html?id=4132A798-467B-4929-A87E-D81DCEA556AA" TargetMode="External"/><Relationship Id="rId328" Type="http://schemas.openxmlformats.org/officeDocument/2006/relationships/hyperlink" Target="https://pravo-search.minjust.ru/bigs/showDocument.html?id=8F21B21C-A408-42C4-B9FE-A939B863C84A" TargetMode="External"/><Relationship Id="rId349" Type="http://schemas.openxmlformats.org/officeDocument/2006/relationships/hyperlink" Target="https://pravo-search.minjust.ru/bigs/showDocument.html?id=F3DF0CBA-D55A-446D-B96C-B10D39AEDF47" TargetMode="External"/><Relationship Id="rId88" Type="http://schemas.openxmlformats.org/officeDocument/2006/relationships/hyperlink" Target="https://pravo-search.minjust.ru/bigs/showDocument.html?id=4A65CF26-32A8-4AA7-8437-4D3B426FB9AF" TargetMode="External"/><Relationship Id="rId111" Type="http://schemas.openxmlformats.org/officeDocument/2006/relationships/hyperlink" Target="https://pravo-search.minjust.ru/bigs/showDocument.html?id=6E3888A6-DB26-4A85-8968-927EC10361CA" TargetMode="External"/><Relationship Id="rId132" Type="http://schemas.openxmlformats.org/officeDocument/2006/relationships/hyperlink" Target="https://pravo-search.minjust.ru/bigs/showDocument.html?id=B19B647C-4F5F-4578-AF91-AD4A55DDA5DF" TargetMode="External"/><Relationship Id="rId153" Type="http://schemas.openxmlformats.org/officeDocument/2006/relationships/hyperlink" Target="https://pravo-search.minjust.ru/bigs/showDocument.html?id=F3DF0CBA-D55A-446D-B96C-B10D39AEDF47" TargetMode="External"/><Relationship Id="rId174" Type="http://schemas.openxmlformats.org/officeDocument/2006/relationships/hyperlink" Target="https://pravo-search.minjust.ru/bigs/showDocument.html?id=4A65CF26-32A8-4AA7-8437-4D3B426FB9AF" TargetMode="External"/><Relationship Id="rId195" Type="http://schemas.openxmlformats.org/officeDocument/2006/relationships/hyperlink" Target="https://pravo-search.minjust.ru/bigs/showDocument.html?id=880A6AAC-3297-4996-840D-18E4A4363902" TargetMode="External"/><Relationship Id="rId209" Type="http://schemas.openxmlformats.org/officeDocument/2006/relationships/hyperlink" Target="https://pravo-search.minjust.ru/bigs/showDocument.html?id=15D4560C-D530-4955-BF7E-F734337AE80B" TargetMode="External"/><Relationship Id="rId360" Type="http://schemas.openxmlformats.org/officeDocument/2006/relationships/hyperlink" Target="https://pravo-search.minjust.ru/bigs/showDocument.html?id=401A4058-EBD0-4AE1-8231-1072A34EB79F" TargetMode="External"/><Relationship Id="rId220" Type="http://schemas.openxmlformats.org/officeDocument/2006/relationships/hyperlink" Target="https://pravo-search.minjust.ru/bigs/showDocument.html?id=401A4058-EBD0-4AE1-8231-1072A34EB79F" TargetMode="External"/><Relationship Id="rId241" Type="http://schemas.openxmlformats.org/officeDocument/2006/relationships/hyperlink" Target="https://pravo-search.minjust.ru/bigs/showDocument.html?id=9AA48369-618A-4BB4-B4B8-AE15F2B7EBF6" TargetMode="External"/><Relationship Id="rId15" Type="http://schemas.openxmlformats.org/officeDocument/2006/relationships/hyperlink" Target="https://pravo-search.minjust.ru/bigs/showDocument.html?id=E124ED26-5A87-4B76-A91B-A3283C87CB6A" TargetMode="External"/><Relationship Id="rId36" Type="http://schemas.openxmlformats.org/officeDocument/2006/relationships/hyperlink" Target="https://pravo-search.minjust.ru/bigs/showDocument.html?id=8F21B21C-A408-42C4-B9FE-A939B863C84A" TargetMode="External"/><Relationship Id="rId57" Type="http://schemas.openxmlformats.org/officeDocument/2006/relationships/hyperlink" Target="https://pravo-search.minjust.ru/bigs/showDocument.html?id=F3DF0CBA-D55A-446D-B96C-B10D39AEDF47" TargetMode="External"/><Relationship Id="rId262" Type="http://schemas.openxmlformats.org/officeDocument/2006/relationships/hyperlink" Target="https://pravo-search.minjust.ru/bigs/showDocument.html?id=4A65CF26-32A8-4AA7-8437-4D3B426FB9AF" TargetMode="External"/><Relationship Id="rId283" Type="http://schemas.openxmlformats.org/officeDocument/2006/relationships/hyperlink" Target="https://pravo-search.minjust.ru/bigs/showDocument.html?id=F5868362-E117-455B-9268-B5D3B18A764A" TargetMode="External"/><Relationship Id="rId318" Type="http://schemas.openxmlformats.org/officeDocument/2006/relationships/hyperlink" Target="https://pravo-search.minjust.ru/bigs/showDocument.html?id=F5868362-E117-455B-9268-B5D3B18A764A" TargetMode="External"/><Relationship Id="rId339" Type="http://schemas.openxmlformats.org/officeDocument/2006/relationships/hyperlink" Target="https://pravo-search.minjust.ru/bigs/showDocument.html?id=79359436-E247-4F6F-9697-854F5CD76A20" TargetMode="External"/><Relationship Id="rId10" Type="http://schemas.openxmlformats.org/officeDocument/2006/relationships/hyperlink" Target="https://pravo-search.minjust.ru/bigs/showDocument.html?id=79359436-E247-4F6F-9697-854F5CD76A20" TargetMode="External"/><Relationship Id="rId31" Type="http://schemas.openxmlformats.org/officeDocument/2006/relationships/hyperlink" Target="https://pravo-search.minjust.ru/bigs/showDocument.html?id=F3DF0CBA-D55A-446D-B96C-B10D39AEDF47" TargetMode="External"/><Relationship Id="rId52" Type="http://schemas.openxmlformats.org/officeDocument/2006/relationships/hyperlink" Target="https://pravo-search.minjust.ru/bigs/showDocument.html?id=15D4560C-D530-4955-BF7E-F734337AE80B" TargetMode="External"/><Relationship Id="rId73" Type="http://schemas.openxmlformats.org/officeDocument/2006/relationships/hyperlink" Target="https://pravo-search.minjust.ru/bigs/showDocument.html?id=B19B647C-4F5F-4578-AF91-AD4A55DDA5DF" TargetMode="External"/><Relationship Id="rId78" Type="http://schemas.openxmlformats.org/officeDocument/2006/relationships/hyperlink" Target="https://pravo-search.minjust.ru/bigs/showDocument.html?id=1F2E781C-2209-41F4-B64D-EFBBF1C1F277" TargetMode="External"/><Relationship Id="rId94" Type="http://schemas.openxmlformats.org/officeDocument/2006/relationships/hyperlink" Target="https://pravo-search.minjust.ru/bigs/showDocument.html?id=4A65CF26-32A8-4AA7-8437-4D3B426FB9AF" TargetMode="External"/><Relationship Id="rId99" Type="http://schemas.openxmlformats.org/officeDocument/2006/relationships/hyperlink" Target="http://zakon.scli.ru/" TargetMode="External"/><Relationship Id="rId101" Type="http://schemas.openxmlformats.org/officeDocument/2006/relationships/hyperlink" Target="https://pravo-search.minjust.ru/bigs/showDocument.html?id=4F48675C-2DC2-4B7B-8F43-C7D17AB9072F" TargetMode="External"/><Relationship Id="rId122" Type="http://schemas.openxmlformats.org/officeDocument/2006/relationships/hyperlink" Target="https://pravo-search.minjust.ru/bigs/showDocument.html?id=4A65CF26-32A8-4AA7-8437-4D3B426FB9AF" TargetMode="External"/><Relationship Id="rId143" Type="http://schemas.openxmlformats.org/officeDocument/2006/relationships/hyperlink" Target="https://pravo-search.minjust.ru/bigs/showDocument.html?id=79359436-E247-4F6F-9697-854F5CD76A20" TargetMode="External"/><Relationship Id="rId148" Type="http://schemas.openxmlformats.org/officeDocument/2006/relationships/hyperlink" Target="https://pravo-search.minjust.ru/bigs/showDocument.html?id=9AA48369-618A-4BB4-B4B8-AE15F2B7EBF6"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98BB8F81-011C-4DFF-9673-EFE0713E9585" TargetMode="External"/><Relationship Id="rId185" Type="http://schemas.openxmlformats.org/officeDocument/2006/relationships/hyperlink" Target="https://pravo-search.minjust.ru/bigs/showDocument.html?id=F3DF0CBA-D55A-446D-B96C-B10D39AEDF47" TargetMode="External"/><Relationship Id="rId334" Type="http://schemas.openxmlformats.org/officeDocument/2006/relationships/hyperlink" Target="https://pravo-search.minjust.ru/bigs/showDocument.html?id=8F21B21C-A408-42C4-B9FE-A939B863C84A"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E2CAE10C-71EF-4CCA-8071-85CF27ACC7F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1B0CBEBE-8E98-4630-97B9-AB14F079E8AA" TargetMode="External"/><Relationship Id="rId180" Type="http://schemas.openxmlformats.org/officeDocument/2006/relationships/hyperlink" Target="https://pravo-search.minjust.ru/bigs/showDocument.html?id=79359436-E247-4F6F-9697-854F5CD76A20" TargetMode="External"/><Relationship Id="rId21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F3DF0CBA-D55A-446D-B96C-B10D39AEDF47" TargetMode="External"/><Relationship Id="rId236" Type="http://schemas.openxmlformats.org/officeDocument/2006/relationships/hyperlink" Target="https://pravo-search.minjust.ru/bigs/showDocument.html?id=E2CAE10C-71EF-4CCA-8071-85CF27ACC7F5" TargetMode="External"/><Relationship Id="rId257" Type="http://schemas.openxmlformats.org/officeDocument/2006/relationships/hyperlink" Target="https://pravo-search.minjust.ru/bigs/showDocument.html?id=880A6AAC-3297-4996-840D-18E4A4363902" TargetMode="External"/><Relationship Id="rId278" Type="http://schemas.openxmlformats.org/officeDocument/2006/relationships/hyperlink" Target="https://pravo-search.minjust.ru/bigs/showDocument.html?id=F3DF0CBA-D55A-446D-B96C-B10D39AEDF47" TargetMode="External"/><Relationship Id="rId26" Type="http://schemas.openxmlformats.org/officeDocument/2006/relationships/hyperlink" Target="http://zakon.scli.ru/" TargetMode="External"/><Relationship Id="rId231" Type="http://schemas.openxmlformats.org/officeDocument/2006/relationships/hyperlink" Target="https://pravo-search.minjust.ru/bigs/showDocument.html?id=1F2E781C-2209-41F4-B64D-EFBBF1C1F277" TargetMode="External"/><Relationship Id="rId252" Type="http://schemas.openxmlformats.org/officeDocument/2006/relationships/hyperlink" Target="https://pravo-search.minjust.ru/bigs/showDocument.html?id=F3DF0CBA-D55A-446D-B96C-B10D39AEDF47" TargetMode="External"/><Relationship Id="rId273" Type="http://schemas.openxmlformats.org/officeDocument/2006/relationships/hyperlink" Target="https://pravo-search.minjust.ru/bigs/showDocument.html?id=4A65CF26-32A8-4AA7-8437-4D3B426FB9AF" TargetMode="External"/><Relationship Id="rId294" Type="http://schemas.openxmlformats.org/officeDocument/2006/relationships/hyperlink" Target="https://pravo-search.minjust.ru/bigs/showDocument.html?id=880A6AAC-3297-4996-840D-18E4A4363902" TargetMode="External"/><Relationship Id="rId308" Type="http://schemas.openxmlformats.org/officeDocument/2006/relationships/hyperlink" Target="https://pravo-search.minjust.ru/bigs/showDocument.html?id=B19B647C-4F5F-4578-AF91-AD4A55DDA5DF"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CF1F5643-3AEB-4438-9333-2E47F2A9D0E7" TargetMode="External"/><Relationship Id="rId68" Type="http://schemas.openxmlformats.org/officeDocument/2006/relationships/hyperlink" Target="https://pravo-search.minjust.ru/bigs/showDocument.html?id=96E20C02-1B12-465A-B64C-24AA92270007" TargetMode="External"/><Relationship Id="rId89" Type="http://schemas.openxmlformats.org/officeDocument/2006/relationships/hyperlink" Target="https://pravo-search.minjust.ru/bigs/showDocument.html?id=1F2E781C-2209-41F4-B64D-EFBBF1C1F277" TargetMode="External"/><Relationship Id="rId112" Type="http://schemas.openxmlformats.org/officeDocument/2006/relationships/hyperlink" Target="https://pravo-search.minjust.ru/bigs/showDocument.html?id=F5868362-E117-455B-9268-B5D3B18A764A" TargetMode="External"/><Relationship Id="rId133" Type="http://schemas.openxmlformats.org/officeDocument/2006/relationships/hyperlink" Target="https://pravo-search.minjust.ru/bigs/showDocument.html?id=1F2E781C-2209-41F4-B64D-EFBBF1C1F277" TargetMode="External"/><Relationship Id="rId154" Type="http://schemas.openxmlformats.org/officeDocument/2006/relationships/hyperlink" Target="https://pravo-search.minjust.ru/bigs/showDocument.html?id=3D3888CF-A1C7-437A-AACC-9A8DE4627EC7" TargetMode="External"/><Relationship Id="rId175" Type="http://schemas.openxmlformats.org/officeDocument/2006/relationships/hyperlink" Target="https://pravo-search.minjust.ru/bigs/showDocument.html?id=96E20C02-1B12-465A-B64C-24AA92270007" TargetMode="External"/><Relationship Id="rId340" Type="http://schemas.openxmlformats.org/officeDocument/2006/relationships/hyperlink" Target="https://pravo-search.minjust.ru/bigs/showDocument.html?id=1F2E781C-2209-41F4-B64D-EFBBF1C1F277" TargetMode="External"/><Relationship Id="rId361" Type="http://schemas.openxmlformats.org/officeDocument/2006/relationships/hyperlink" Target="https://pravo-search.minjust.ru/bigs/showDocument.html?id=F5868362-E117-455B-9268-B5D3B18A764A" TargetMode="External"/><Relationship Id="rId196" Type="http://schemas.openxmlformats.org/officeDocument/2006/relationships/hyperlink" Target="https://pravo-search.minjust.ru/bigs/showDocument.html?id=E2CAE10C-71EF-4CCA-8071-85CF27ACC7F5" TargetMode="External"/><Relationship Id="rId200" Type="http://schemas.openxmlformats.org/officeDocument/2006/relationships/hyperlink" Target="https://pravo-search.minjust.ru/bigs/showDocument.html?id=F3DF0CBA-D55A-446D-B96C-B10D39AEDF47" TargetMode="External"/><Relationship Id="rId16" Type="http://schemas.openxmlformats.org/officeDocument/2006/relationships/hyperlink" Target="https://pravo-search.minjust.ru/bigs/showDocument.html?id=F3DF0CBA-D55A-446D-B96C-B10D39AEDF47"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6E3888A6-DB26-4A85-8968-927EC10361CA" TargetMode="External"/><Relationship Id="rId263" Type="http://schemas.openxmlformats.org/officeDocument/2006/relationships/hyperlink" Target="https://pravo-search.minjust.ru/bigs/showDocument.html?id=B11798FF-43B9-49DB-B06C-4223F9D555E2"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E2CAE10C-71EF-4CCA-8071-85CF27ACC7F5" TargetMode="External"/><Relationship Id="rId37" Type="http://schemas.openxmlformats.org/officeDocument/2006/relationships/hyperlink" Target="https://pravo-search.minjust.ru/bigs/showDocument.html?id=F5868362-E117-455B-9268-B5D3B18A764A" TargetMode="External"/><Relationship Id="rId58"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1F2E781C-2209-41F4-B64D-EFBBF1C1F277" TargetMode="External"/><Relationship Id="rId102" Type="http://schemas.openxmlformats.org/officeDocument/2006/relationships/hyperlink" Target="http://zakon.scli.ru/" TargetMode="External"/><Relationship Id="rId123" Type="http://schemas.openxmlformats.org/officeDocument/2006/relationships/hyperlink" Target="https://pravo-search.minjust.ru/bigs/showDocument.html?id=B19B647C-4F5F-4578-AF91-AD4A55DDA5DF" TargetMode="External"/><Relationship Id="rId144" Type="http://schemas.openxmlformats.org/officeDocument/2006/relationships/hyperlink" Target="https://pravo-search.minjust.ru/bigs/showDocument.html?id=880A6AAC-3297-4996-840D-18E4A4363902" TargetMode="External"/><Relationship Id="rId330" Type="http://schemas.openxmlformats.org/officeDocument/2006/relationships/hyperlink" Target="https://pravo-search.minjust.ru/bigs/showDocument.html?id=F3DF0CBA-D55A-446D-B96C-B10D39AEDF47" TargetMode="External"/><Relationship Id="rId90" Type="http://schemas.openxmlformats.org/officeDocument/2006/relationships/hyperlink" Target="https://pravo-search.minjust.ru/bigs/showDocument.html?id=1F2E781C-2209-41F4-B64D-EFBBF1C1F277" TargetMode="External"/><Relationship Id="rId165" Type="http://schemas.openxmlformats.org/officeDocument/2006/relationships/hyperlink" Target="https://pravo-search.minjust.ru/bigs/showDocument.html?id=9AA48369-618A-4BB4-B4B8-AE15F2B7EBF6" TargetMode="External"/><Relationship Id="rId186" Type="http://schemas.openxmlformats.org/officeDocument/2006/relationships/hyperlink" Target="https://pravo-search.minjust.ru/bigs/showDocument.html?id=4A65CF26-32A8-4AA7-8437-4D3B426FB9AF" TargetMode="External"/><Relationship Id="rId351" Type="http://schemas.openxmlformats.org/officeDocument/2006/relationships/hyperlink" Target="https://pravo-search.minjust.ru/bigs/showDocument.html?id=8F21B21C-A408-42C4-B9FE-A939B863C84A" TargetMode="External"/><Relationship Id="rId211" Type="http://schemas.openxmlformats.org/officeDocument/2006/relationships/hyperlink" Target="https://pravo-search.minjust.ru/bigs/showDocument.html?id=8F21B21C-A408-42C4-B9FE-A939B863C84A" TargetMode="External"/><Relationship Id="rId232" Type="http://schemas.openxmlformats.org/officeDocument/2006/relationships/hyperlink" Target="http://zakon.scli.ru/" TargetMode="External"/><Relationship Id="rId253" Type="http://schemas.openxmlformats.org/officeDocument/2006/relationships/hyperlink" Target="https://pravo-search.minjust.ru/bigs/showDocument.html?id=79359436-E247-4F6F-9697-854F5CD76A20" TargetMode="External"/><Relationship Id="rId274" Type="http://schemas.openxmlformats.org/officeDocument/2006/relationships/hyperlink" Target="https://pravo-search.minjust.ru/bigs/showDocument.html?id=15D4560C-D530-4955-BF7E-F734337AE80B" TargetMode="External"/><Relationship Id="rId295" Type="http://schemas.openxmlformats.org/officeDocument/2006/relationships/hyperlink" Target="https://pravo-search.minjust.ru/bigs/showDocument.html?id=4A65CF26-32A8-4AA7-8437-4D3B426FB9AF" TargetMode="External"/><Relationship Id="rId309" Type="http://schemas.openxmlformats.org/officeDocument/2006/relationships/hyperlink" Target="https://pravo-search.minjust.ru/bigs/showDocument.html?id=4A65CF26-32A8-4AA7-8437-4D3B426FB9AF"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s://pravo-search.minjust.ru/bigs/showDocument.html?id=B19B647C-4F5F-4578-AF91-AD4A55DDA5DF" TargetMode="External"/><Relationship Id="rId113" Type="http://schemas.openxmlformats.org/officeDocument/2006/relationships/hyperlink" Target="https://pravo-search.minjust.ru/bigs/showDocument.html?id=4A65CF26-32A8-4AA7-8437-4D3B426FB9AF" TargetMode="External"/><Relationship Id="rId134" Type="http://schemas.openxmlformats.org/officeDocument/2006/relationships/hyperlink" Target="https://pravo-search.minjust.ru/bigs/showDocument.html?id=96E20C02-1B12-465A-B64C-24AA92270007"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1F2E781C-2209-41F4-B64D-EFBBF1C1F277" TargetMode="External"/><Relationship Id="rId155" Type="http://schemas.openxmlformats.org/officeDocument/2006/relationships/hyperlink" Target="https://pravo-search.minjust.ru/bigs/showDocument.html?id=880A6AAC-3297-4996-840D-18E4A4363902" TargetMode="External"/><Relationship Id="rId176" Type="http://schemas.openxmlformats.org/officeDocument/2006/relationships/hyperlink" Target="https://pravo-search.minjust.ru/bigs/showDocument.html?id=F5868362-E117-455B-9268-B5D3B18A764A" TargetMode="External"/><Relationship Id="rId197" Type="http://schemas.openxmlformats.org/officeDocument/2006/relationships/hyperlink" Target="https://pravo-search.minjust.ru/bigs/showDocument.html?id=96E20C02-1B12-465A-B64C-24AA92270007" TargetMode="External"/><Relationship Id="rId341" Type="http://schemas.openxmlformats.org/officeDocument/2006/relationships/hyperlink" Target="https://pravo-search.minjust.ru/bigs/showDocument.html?id=1F2E781C-2209-41F4-B64D-EFBBF1C1F277" TargetMode="External"/><Relationship Id="rId362"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showDocument.html?id=CF1F5643-3AEB-4438-9333-2E47F2A9D0E7" TargetMode="External"/><Relationship Id="rId222" Type="http://schemas.openxmlformats.org/officeDocument/2006/relationships/hyperlink" Target="https://pravo-search.minjust.ru/bigs/showDocument.html?id=E2CAE10C-71EF-4CCA-8071-85CF27ACC7F5" TargetMode="External"/><Relationship Id="rId243" Type="http://schemas.openxmlformats.org/officeDocument/2006/relationships/hyperlink" Target="https://pravo-search.minjust.ru/bigs/showDocument.html?id=BBF89570-6239-4CFB-BDBA-5B454C14E321" TargetMode="External"/><Relationship Id="rId264" Type="http://schemas.openxmlformats.org/officeDocument/2006/relationships/hyperlink" Target="https://pravo-search.minjust.ru/bigs/showDocument.html?id=4A65CF26-32A8-4AA7-8437-4D3B426FB9AF" TargetMode="External"/><Relationship Id="rId285" Type="http://schemas.openxmlformats.org/officeDocument/2006/relationships/hyperlink" Target="https://pravo-search.minjust.ru/bigs/showDocument.html?id=96E20C02-1B12-465A-B64C-24AA92270007" TargetMode="External"/><Relationship Id="rId17" Type="http://schemas.openxmlformats.org/officeDocument/2006/relationships/hyperlink" Target="https://pravo-search.minjust.ru/bigs/showDocument.html?id=880A6AAC-3297-4996-840D-18E4A4363902" TargetMode="External"/><Relationship Id="rId38" Type="http://schemas.openxmlformats.org/officeDocument/2006/relationships/hyperlink" Target="https://pravo-search.minjust.ru/bigs/showDocument.html?id=F5868362-E117-455B-9268-B5D3B18A764A" TargetMode="External"/><Relationship Id="rId59" Type="http://schemas.openxmlformats.org/officeDocument/2006/relationships/hyperlink" Target="https://pravo-search.minjust.ru/bigs/showDocument.html?id=E2CAE10C-71EF-4CCA-8071-85CF27ACC7F5" TargetMode="External"/><Relationship Id="rId103" Type="http://schemas.openxmlformats.org/officeDocument/2006/relationships/hyperlink" Target="https://pravo-search.minjust.ru/bigs/showDocument.html?id=15D4560C-D530-4955-BF7E-F734337AE80B" TargetMode="External"/><Relationship Id="rId124" Type="http://schemas.openxmlformats.org/officeDocument/2006/relationships/hyperlink" Target="https://pravo-search.minjust.ru/bigs/showDocument.html?id=9AA48369-618A-4BB4-B4B8-AE15F2B7EBF6" TargetMode="External"/><Relationship Id="rId310" Type="http://schemas.openxmlformats.org/officeDocument/2006/relationships/hyperlink" Target="https://pravo-search.minjust.ru/bigs/showDocument.html?id=DA5D527B-5A05-4EA7-9E06-646D0E0AB182" TargetMode="External"/><Relationship Id="rId70" Type="http://schemas.openxmlformats.org/officeDocument/2006/relationships/hyperlink" Target="https://pravo-search.minjust.ru/bigs/showDocument.html?id=6785A26F-52A6-439E-A2E4-93801511E564"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F3DF0CBA-D55A-446D-B96C-B10D39AEDF47" TargetMode="External"/><Relationship Id="rId166" Type="http://schemas.openxmlformats.org/officeDocument/2006/relationships/hyperlink" Target="https://pravo-search.minjust.ru/bigs/showDocument.html?id=23BFA9AF-B847-4F54-8403-F2E327C4305A" TargetMode="External"/><Relationship Id="rId187" Type="http://schemas.openxmlformats.org/officeDocument/2006/relationships/hyperlink" Target="https://pravo-search.minjust.ru/bigs/showDocument.html?id=4A65CF26-32A8-4AA7-8437-4D3B426FB9AF"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EA4730E2-0388-4AEE-BD89-0CBC2C54574B" TargetMode="External"/><Relationship Id="rId1" Type="http://schemas.openxmlformats.org/officeDocument/2006/relationships/numbering" Target="numbering.xml"/><Relationship Id="rId212" Type="http://schemas.openxmlformats.org/officeDocument/2006/relationships/hyperlink" Target="https://pravo-search.minjust.ru/bigs/showDocument.html?id=AB8CD4C4-8D82-444E-83C5-FF5157A65F85" TargetMode="External"/><Relationship Id="rId233" Type="http://schemas.openxmlformats.org/officeDocument/2006/relationships/hyperlink" Target="https://pravo-search.minjust.ru/bigs/showDocument.html?id=6E3888A6-DB26-4A85-8968-927EC10361CA" TargetMode="External"/><Relationship Id="rId254" Type="http://schemas.openxmlformats.org/officeDocument/2006/relationships/hyperlink" Target="https://pravo-search.minjust.ru/bigs/showDocument.html?id=BE34ED0E-9DCA-40A9-90A7-A3F592D47EDA"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F3DF0CBA-D55A-446D-B96C-B10D39AEDF47" TargetMode="External"/><Relationship Id="rId114" Type="http://schemas.openxmlformats.org/officeDocument/2006/relationships/hyperlink" Target="https://pravo-search.minjust.ru/bigs/showDocument.html?id=401A4058-EBD0-4AE1-8231-1072A34EB79F" TargetMode="External"/><Relationship Id="rId275" Type="http://schemas.openxmlformats.org/officeDocument/2006/relationships/hyperlink" Target="https://pravo-search.minjust.ru/bigs/showDocument.html?id=96E20C02-1B12-465A-B64C-24AA92270007" TargetMode="External"/><Relationship Id="rId296" Type="http://schemas.openxmlformats.org/officeDocument/2006/relationships/hyperlink" Target="https://pravo-search.minjust.ru/bigs/showDocument.html?id=3E8F427C-A512-4684-A508-8DC47FB7D541" TargetMode="External"/><Relationship Id="rId300" Type="http://schemas.openxmlformats.org/officeDocument/2006/relationships/hyperlink" Target="https://pravo-search.minjust.ru/bigs/showDocument.html?id=DA5D527B-5A05-4EA7-9E06-646D0E0AB182" TargetMode="External"/><Relationship Id="rId60" Type="http://schemas.openxmlformats.org/officeDocument/2006/relationships/hyperlink" Target="https://pravo-search.minjust.ru/bigs/showDocument.html?id=6785A26F-52A6-439E-A2E4-93801511E564" TargetMode="External"/><Relationship Id="rId81" Type="http://schemas.openxmlformats.org/officeDocument/2006/relationships/hyperlink" Target="https://pravo-search.minjust.ru/bigs/showDocument.html?id=DA5D527B-5A05-4EA7-9E06-646D0E0AB182" TargetMode="External"/><Relationship Id="rId135"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s://pravo-search.minjust.ru/bigs/showDocument.html?id=60E08DD3-A113-4C2C-BF2A-D7CDCD7938DE" TargetMode="External"/><Relationship Id="rId177" Type="http://schemas.openxmlformats.org/officeDocument/2006/relationships/hyperlink" Target="https://pravo-search.minjust.ru/bigs/showDocument.html?id=96E20C02-1B12-465A-B64C-24AA92270007" TargetMode="External"/><Relationship Id="rId198" Type="http://schemas.openxmlformats.org/officeDocument/2006/relationships/hyperlink" Target="https://pravo-search.minjust.ru/bigs/showDocument.html?id=4A65CF26-32A8-4AA7-8437-4D3B426FB9AF" TargetMode="External"/><Relationship Id="rId321" Type="http://schemas.openxmlformats.org/officeDocument/2006/relationships/hyperlink" Target="https://pravo-search.minjust.ru/bigs/showDocument.html?id=79359436-E247-4F6F-9697-854F5CD76A20"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96E20C02-1B12-465A-B64C-24AA92270007" TargetMode="External"/><Relationship Id="rId202" Type="http://schemas.openxmlformats.org/officeDocument/2006/relationships/hyperlink" Target="https://pravo-search.minjust.ru/bigs/showDocument.html?id=9CF2F1C3-393D-4051-A52D-9923B0E51C0C" TargetMode="External"/><Relationship Id="rId223" Type="http://schemas.openxmlformats.org/officeDocument/2006/relationships/hyperlink" Target="https://pravo-search.minjust.ru/bigs/showDocument.html?id=880A6AAC-3297-4996-840D-18E4A4363902" TargetMode="External"/><Relationship Id="rId244" Type="http://schemas.openxmlformats.org/officeDocument/2006/relationships/hyperlink" Target="https://pravo-search.minjust.ru/bigs/showDocument.html?id=880A6AAC-3297-4996-840D-18E4A4363902" TargetMode="External"/><Relationship Id="rId18" Type="http://schemas.openxmlformats.org/officeDocument/2006/relationships/hyperlink" Target="https://pravo-search.minjust.ru/bigs/showDocument.html?id=DA5D527B-5A05-4EA7-9E06-646D0E0AB182" TargetMode="External"/><Relationship Id="rId39" Type="http://schemas.openxmlformats.org/officeDocument/2006/relationships/hyperlink" Target="https://pravo-search.minjust.ru/bigs/showDocument.html?id=96E20C02-1B12-465A-B64C-24AA92270007"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F5868362-E117-455B-9268-B5D3B18A764A" TargetMode="External"/><Relationship Id="rId50" Type="http://schemas.openxmlformats.org/officeDocument/2006/relationships/hyperlink" Target="http://zakon.scli.ru/" TargetMode="External"/><Relationship Id="rId104"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AA48369-618A-4BB4-B4B8-AE15F2B7EBF6" TargetMode="External"/><Relationship Id="rId146" Type="http://schemas.openxmlformats.org/officeDocument/2006/relationships/hyperlink" Target="https://pravo-search.minjust.ru/bigs/showDocument.html?id=B19B647C-4F5F-4578-AF91-AD4A55DDA5DF" TargetMode="External"/><Relationship Id="rId167" Type="http://schemas.openxmlformats.org/officeDocument/2006/relationships/hyperlink" Target="https://pravo-search.minjust.ru/bigs/showDocument.html?id=EB042C48-DE0E-4DBE-8305-4D48DDDB63A2" TargetMode="External"/><Relationship Id="rId188" Type="http://schemas.openxmlformats.org/officeDocument/2006/relationships/hyperlink" Target="https://pravo-search.minjust.ru/bigs/showDocument.html?id=F5868362-E117-455B-9268-B5D3B18A764A" TargetMode="External"/><Relationship Id="rId311" Type="http://schemas.openxmlformats.org/officeDocument/2006/relationships/hyperlink" Target="https://pravo-search.minjust.ru/bigs/showDocument.html?id=DA5D527B-5A05-4EA7-9E06-646D0E0AB182" TargetMode="External"/><Relationship Id="rId332" Type="http://schemas.openxmlformats.org/officeDocument/2006/relationships/hyperlink" Target="https://pravo-search.minjust.ru/bigs/showDocument.html?id=8F21B21C-A408-42C4-B9FE-A939B863C84A" TargetMode="External"/><Relationship Id="rId353" Type="http://schemas.openxmlformats.org/officeDocument/2006/relationships/hyperlink" Target="https://pravo-search.minjust.ru/bigs/showDocument.html?id=C351FA7F-3731-467C-9A38-00CE2ECBE619" TargetMode="External"/><Relationship Id="rId71" Type="http://schemas.openxmlformats.org/officeDocument/2006/relationships/hyperlink" Target="https://pravo-search.minjust.ru/bigs/showDocument.html?id=FEC711C0-4FFE-416D-8696-5608538EE52C" TargetMode="External"/><Relationship Id="rId92" Type="http://schemas.openxmlformats.org/officeDocument/2006/relationships/hyperlink" Target="https://pravo-search.minjust.ru/bigs/showDocument.html?id=1F2E781C-2209-41F4-B64D-EFBBF1C1F277" TargetMode="External"/><Relationship Id="rId213" Type="http://schemas.openxmlformats.org/officeDocument/2006/relationships/hyperlink" Target="https://pravo-search.minjust.ru/bigs/showDocument.html?id=F5868362-E117-455B-9268-B5D3B18A764A" TargetMode="External"/><Relationship Id="rId234" Type="http://schemas.openxmlformats.org/officeDocument/2006/relationships/hyperlink" Target="https://pravo-search.minjust.ru/bigs/showDocument.html?id=F3DF0CBA-D55A-446D-B96C-B10D39AEDF47" TargetMode="External"/><Relationship Id="rId2" Type="http://schemas.openxmlformats.org/officeDocument/2006/relationships/styles" Target="styles.xml"/><Relationship Id="rId29" Type="http://schemas.openxmlformats.org/officeDocument/2006/relationships/hyperlink" Target="https://pravo-search.minjust.ru/bigs/showDocument.html?id=F5868362-E117-455B-9268-B5D3B18A764A" TargetMode="External"/><Relationship Id="rId255" Type="http://schemas.openxmlformats.org/officeDocument/2006/relationships/hyperlink" Target="https://pravo-search.minjust.ru/bigs/showDocument.html?id=9AA48369-618A-4BB4-B4B8-AE15F2B7EBF6" TargetMode="External"/><Relationship Id="rId276" Type="http://schemas.openxmlformats.org/officeDocument/2006/relationships/hyperlink" Target="https://pravo-search.minjust.ru/bigs/showDocument.html?id=401A4058-EBD0-4AE1-8231-1072A34EB79F" TargetMode="External"/><Relationship Id="rId297" Type="http://schemas.openxmlformats.org/officeDocument/2006/relationships/hyperlink" Target="https://pravo-search.minjust.ru/bigs/showDocument.html?id=4A65CF26-32A8-4AA7-8437-4D3B426FB9AF" TargetMode="External"/><Relationship Id="rId40" Type="http://schemas.openxmlformats.org/officeDocument/2006/relationships/hyperlink" Target="https://pravo-search.minjust.ru/bigs/showDocument.html?id=880A6AAC-3297-4996-840D-18E4A4363902"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4A65CF26-32A8-4AA7-8437-4D3B426FB9AF" TargetMode="External"/><Relationship Id="rId157" Type="http://schemas.openxmlformats.org/officeDocument/2006/relationships/hyperlink" Target="https://pravo-search.minjust.ru/bigs/showDocument.html?id=8B72231B-E1D5-434E-AB34-7750086672E2" TargetMode="External"/><Relationship Id="rId178" Type="http://schemas.openxmlformats.org/officeDocument/2006/relationships/hyperlink" Target="https://pravo-search.minjust.ru/bigs/showDocument.html?id=4A65CF26-32A8-4AA7-8437-4D3B426FB9AF" TargetMode="External"/><Relationship Id="rId301" Type="http://schemas.openxmlformats.org/officeDocument/2006/relationships/hyperlink" Target="https://pravo-search.minjust.ru/bigs/showDocument.html?id=B19B647C-4F5F-4578-AF91-AD4A55DDA5DF"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F3DF0CBA-D55A-446D-B96C-B10D39AEDF47"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FFFCFE74-808C-4492-B79B-B7817B65BA51" TargetMode="External"/><Relationship Id="rId82" Type="http://schemas.openxmlformats.org/officeDocument/2006/relationships/hyperlink" Target="https://pravo-search.minjust.ru/bigs/showDocument.html?id=F3DF0CBA-D55A-446D-B96C-B10D39AEDF47"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4A65CF26-32A8-4AA7-8437-4D3B426FB9AF" TargetMode="External"/><Relationship Id="rId19" Type="http://schemas.openxmlformats.org/officeDocument/2006/relationships/hyperlink" Target="https://pravo-search.minjust.ru/bigs/showDocument.html?id=3D3888CF-A1C7-437A-AACC-9A8DE4627EC7" TargetMode="External"/><Relationship Id="rId224" Type="http://schemas.openxmlformats.org/officeDocument/2006/relationships/hyperlink" Target="https://pravo-search.minjust.ru/bigs/showDocument.html?id=F3DF0CBA-D55A-446D-B96C-B10D39AEDF47" TargetMode="External"/><Relationship Id="rId245" Type="http://schemas.openxmlformats.org/officeDocument/2006/relationships/hyperlink" Target="https://pravo-search.minjust.ru/bigs/showDocument.html?id=4A65CF26-32A8-4AA7-8437-4D3B426FB9AF" TargetMode="External"/><Relationship Id="rId266" Type="http://schemas.openxmlformats.org/officeDocument/2006/relationships/hyperlink" Target="https://pravo-search.minjust.ru/bigs/showDocument.html?id=79359436-E247-4F6F-9697-854F5CD76A20" TargetMode="External"/><Relationship Id="rId287" Type="http://schemas.openxmlformats.org/officeDocument/2006/relationships/hyperlink" Target="https://pravo-search.minjust.ru/bigs/showDocument.html?id=F5868362-E117-455B-9268-B5D3B18A764A" TargetMode="External"/><Relationship Id="rId30" Type="http://schemas.openxmlformats.org/officeDocument/2006/relationships/hyperlink" Target="https://pravo-search.minjust.ru/bigs/showDocument.html?id=880A6AAC-3297-4996-840D-18E4A4363902" TargetMode="External"/><Relationship Id="rId105" Type="http://schemas.openxmlformats.org/officeDocument/2006/relationships/hyperlink" Target="https://pravo-search.minjust.ru/bigs/showDocument.html?id=6E3888A6-DB26-4A85-8968-927EC10361CA" TargetMode="External"/><Relationship Id="rId126" Type="http://schemas.openxmlformats.org/officeDocument/2006/relationships/hyperlink" Target="https://pravo-search.minjust.ru/bigs/showDocument.html?id=23BFA9AF-B847-4F54-8403-F2E327C4305A" TargetMode="External"/><Relationship Id="rId147" Type="http://schemas.openxmlformats.org/officeDocument/2006/relationships/hyperlink" Target="https://pravo-search.minjust.ru/bigs/showDocument.html?id=9AA48369-618A-4BB4-B4B8-AE15F2B7EBF6"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3D3888CF-A1C7-437A-AACC-9A8DE4627EC7" TargetMode="External"/><Relationship Id="rId333" Type="http://schemas.openxmlformats.org/officeDocument/2006/relationships/hyperlink" Target="https://pravo-search.minjust.ru/bigs/showDocument.html?id=79359436-E247-4F6F-9697-854F5CD76A20" TargetMode="External"/><Relationship Id="rId354" Type="http://schemas.openxmlformats.org/officeDocument/2006/relationships/hyperlink" Target="https://pravo-search.minjust.ru/bigs/showDocument.html?id=E2CAE10C-71EF-4CCA-8071-85CF27ACC7F5" TargetMode="External"/><Relationship Id="rId51" Type="http://schemas.openxmlformats.org/officeDocument/2006/relationships/hyperlink" Target="https://pravo-search.minjust.ru/bigs/showDocument.html?id=FEC711C0-4FFE-416D-8696-5608538EE52C"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4A65CF26-32A8-4AA7-8437-4D3B426FB9AF" TargetMode="External"/><Relationship Id="rId189"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214" Type="http://schemas.openxmlformats.org/officeDocument/2006/relationships/hyperlink" Target="https://pravo-search.minjust.ru/bigs/showDocument.html?id=6785A26F-52A6-439E-A2E4-93801511E564" TargetMode="External"/><Relationship Id="rId235" Type="http://schemas.openxmlformats.org/officeDocument/2006/relationships/hyperlink" Target="https://pravo-search.minjust.ru/bigs/showDocument.html?id=E2CAE10C-71EF-4CCA-8071-85CF27ACC7F5" TargetMode="External"/><Relationship Id="rId256" Type="http://schemas.openxmlformats.org/officeDocument/2006/relationships/hyperlink" Target="https://pravo-search.minjust.ru/bigs/showDocument.html?id=9AA48369-618A-4BB4-B4B8-AE15F2B7EBF6" TargetMode="External"/><Relationship Id="rId277" Type="http://schemas.openxmlformats.org/officeDocument/2006/relationships/hyperlink" Target="https://pravo-search.minjust.ru/bigs/showDocument.html?id=E2CAE10C-71EF-4CCA-8071-85CF27ACC7F5" TargetMode="External"/><Relationship Id="rId298" Type="http://schemas.openxmlformats.org/officeDocument/2006/relationships/hyperlink" Target="https://pravo-search.minjust.ru/bigs/showDocument.html?id=B19B647C-4F5F-4578-AF91-AD4A55DDA5DF" TargetMode="External"/><Relationship Id="rId116" Type="http://schemas.openxmlformats.org/officeDocument/2006/relationships/hyperlink" Target="https://pravo-search.minjust.ru/bigs/showDocument.html?id=F3DF0CBA-D55A-446D-B96C-B10D39AEDF47" TargetMode="External"/><Relationship Id="rId137" Type="http://schemas.openxmlformats.org/officeDocument/2006/relationships/hyperlink" Target="https://pravo-search.minjust.ru/bigs/showDocument.html?id=6785A26F-52A6-439E-A2E4-93801511E564" TargetMode="External"/><Relationship Id="rId158" Type="http://schemas.openxmlformats.org/officeDocument/2006/relationships/hyperlink" Target="https://pravo-search.minjust.ru/bigs/showDocument.html?id=96E20C02-1B12-465A-B64C-24AA92270007" TargetMode="External"/><Relationship Id="rId302" Type="http://schemas.openxmlformats.org/officeDocument/2006/relationships/hyperlink" Target="https://pravo-search.minjust.ru/bigs/showDocument.html?id=96E20C02-1B12-465A-B64C-24AA92270007" TargetMode="External"/><Relationship Id="rId323" Type="http://schemas.openxmlformats.org/officeDocument/2006/relationships/hyperlink" Target="https://pravo-search.minjust.ru/bigs/showDocument.html?id=F5868362-E117-455B-9268-B5D3B18A764A" TargetMode="External"/><Relationship Id="rId344" Type="http://schemas.openxmlformats.org/officeDocument/2006/relationships/hyperlink" Target="https://pravo-search.minjust.ru/bigs/showDocument.html?id=F5868362-E117-455B-9268-B5D3B18A764A" TargetMode="External"/><Relationship Id="rId20" Type="http://schemas.openxmlformats.org/officeDocument/2006/relationships/hyperlink" Target="https://pravo-search.minjust.ru/bigs/showDocument.html?id=B19B647C-4F5F-4578-AF91-AD4A55DDA5DF" TargetMode="External"/><Relationship Id="rId41" Type="http://schemas.openxmlformats.org/officeDocument/2006/relationships/hyperlink" Target="https://pravo-search.minjust.ru/bigs/showDocument.html?id=3D3888CF-A1C7-437A-AACC-9A8DE4627EC7" TargetMode="External"/><Relationship Id="rId62"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15D4560C-D530-4955-BF7E-F734337AE80B" TargetMode="External"/><Relationship Id="rId179" Type="http://schemas.openxmlformats.org/officeDocument/2006/relationships/hyperlink" Target="https://pravo-search.minjust.ru/bigs/showDocument.html?id=6E3888A6-DB26-4A85-8968-927EC10361CA" TargetMode="External"/><Relationship Id="rId365" Type="http://schemas.openxmlformats.org/officeDocument/2006/relationships/hyperlink" Target="http://zakon.scli.ru/" TargetMode="External"/><Relationship Id="rId190" Type="http://schemas.openxmlformats.org/officeDocument/2006/relationships/hyperlink" Target="https://pravo-search.minjust.ru/bigs/showDocument.html?id=96E20C02-1B12-465A-B64C-24AA92270007" TargetMode="External"/><Relationship Id="rId204" Type="http://schemas.openxmlformats.org/officeDocument/2006/relationships/hyperlink" Target="https://pravo-search.minjust.ru/bigs/showDocument.html?id=4A65CF26-32A8-4AA7-8437-4D3B426FB9AF" TargetMode="External"/><Relationship Id="rId225" Type="http://schemas.openxmlformats.org/officeDocument/2006/relationships/hyperlink" Target="https://pravo-search.minjust.ru/bigs/showDocument.html?id=BBF89570-6239-4CFB-BDBA-5B454C14E321" TargetMode="External"/><Relationship Id="rId246" Type="http://schemas.openxmlformats.org/officeDocument/2006/relationships/hyperlink" Target="https://pravo-search.minjust.ru/bigs/showDocument.html?id=3D3888CF-A1C7-437A-AACC-9A8DE4627EC7" TargetMode="External"/><Relationship Id="rId267" Type="http://schemas.openxmlformats.org/officeDocument/2006/relationships/hyperlink" Target="https://pravo-search.minjust.ru/bigs/showDocument.html?id=880A6AAC-3297-4996-840D-18E4A4363902" TargetMode="External"/><Relationship Id="rId288" Type="http://schemas.openxmlformats.org/officeDocument/2006/relationships/hyperlink" Target="https://pravo-search.minjust.ru/bigs/showDocument.html?id=4A65CF26-32A8-4AA7-8437-4D3B426FB9AF" TargetMode="External"/><Relationship Id="rId106" Type="http://schemas.openxmlformats.org/officeDocument/2006/relationships/hyperlink" Target="https://pravo-search.minjust.ru/bigs/showDocument.html?id=79359436-E247-4F6F-9697-854F5CD76A20" TargetMode="External"/><Relationship Id="rId127" Type="http://schemas.openxmlformats.org/officeDocument/2006/relationships/hyperlink" Target="https://pravo-search.minjust.ru/bigs/showDocument.html?id=EB042C48-DE0E-4DBE-8305-4D48DDDB63A2" TargetMode="External"/><Relationship Id="rId313" Type="http://schemas.openxmlformats.org/officeDocument/2006/relationships/hyperlink" Target="https://pravo-search.minjust.ru/bigs/showDocument.html?id=F7DE1846-3C6A-47AB-B440-B8E4CEA90C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88</Pages>
  <Words>47382</Words>
  <Characters>270079</Characters>
  <Application>Microsoft Office Word</Application>
  <DocSecurity>0</DocSecurity>
  <Lines>2250</Lines>
  <Paragraphs>633</Paragraphs>
  <ScaleCrop>false</ScaleCrop>
  <Company/>
  <LinksUpToDate>false</LinksUpToDate>
  <CharactersWithSpaces>316828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2022-09-30T05:59:00Z</dcterms:created>
  <dcterms:modified xsi:type="dcterms:W3CDTF">2022-09-30T06:01:00Z</dcterms:modified>
</cp:coreProperties>
</file>